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9FE" w:rsidRPr="006219FE" w:rsidRDefault="00D0722E" w:rsidP="006219FE">
      <w:pPr>
        <w:spacing w:after="0" w:line="240" w:lineRule="auto"/>
        <w:jc w:val="center"/>
        <w:rPr>
          <w:rFonts w:ascii="Times New Roman" w:hAnsi="Times New Roman" w:cs="Times New Roman"/>
          <w:b/>
          <w:sz w:val="28"/>
          <w:szCs w:val="28"/>
        </w:rPr>
      </w:pPr>
      <w:r w:rsidRPr="006219FE">
        <w:rPr>
          <w:rFonts w:ascii="Times New Roman" w:hAnsi="Times New Roman" w:cs="Times New Roman"/>
          <w:b/>
          <w:sz w:val="28"/>
          <w:szCs w:val="28"/>
        </w:rPr>
        <w:t>Журнал предложений инициаторов выдвижен</w:t>
      </w:r>
      <w:r w:rsidR="006219FE" w:rsidRPr="006219FE">
        <w:rPr>
          <w:rFonts w:ascii="Times New Roman" w:hAnsi="Times New Roman" w:cs="Times New Roman"/>
          <w:b/>
          <w:sz w:val="28"/>
          <w:szCs w:val="28"/>
        </w:rPr>
        <w:t xml:space="preserve">ия и заявок </w:t>
      </w:r>
    </w:p>
    <w:p w:rsidR="00701A00" w:rsidRPr="006219FE" w:rsidRDefault="006219FE" w:rsidP="006219FE">
      <w:pPr>
        <w:spacing w:after="0" w:line="240" w:lineRule="auto"/>
        <w:jc w:val="center"/>
        <w:rPr>
          <w:rFonts w:ascii="Times New Roman" w:hAnsi="Times New Roman" w:cs="Times New Roman"/>
          <w:b/>
          <w:sz w:val="28"/>
          <w:szCs w:val="28"/>
        </w:rPr>
      </w:pPr>
      <w:r w:rsidRPr="006219FE">
        <w:rPr>
          <w:rFonts w:ascii="Times New Roman" w:hAnsi="Times New Roman" w:cs="Times New Roman"/>
          <w:b/>
          <w:sz w:val="28"/>
          <w:szCs w:val="28"/>
        </w:rPr>
        <w:t>кандидатов в члены о</w:t>
      </w:r>
      <w:r w:rsidR="00D0722E" w:rsidRPr="006219FE">
        <w:rPr>
          <w:rFonts w:ascii="Times New Roman" w:hAnsi="Times New Roman" w:cs="Times New Roman"/>
          <w:b/>
          <w:sz w:val="28"/>
          <w:szCs w:val="28"/>
        </w:rPr>
        <w:t>бщественного совета</w:t>
      </w:r>
      <w:r w:rsidRPr="006219FE">
        <w:rPr>
          <w:rFonts w:ascii="Times New Roman" w:hAnsi="Times New Roman" w:cs="Times New Roman"/>
          <w:b/>
          <w:sz w:val="28"/>
          <w:szCs w:val="28"/>
        </w:rPr>
        <w:t xml:space="preserve"> при Департаменте финансов области</w:t>
      </w:r>
    </w:p>
    <w:p w:rsidR="00D0722E" w:rsidRDefault="00D0722E"/>
    <w:tbl>
      <w:tblPr>
        <w:tblStyle w:val="a3"/>
        <w:tblW w:w="14992" w:type="dxa"/>
        <w:tblLayout w:type="fixed"/>
        <w:tblLook w:val="04A0"/>
      </w:tblPr>
      <w:tblGrid>
        <w:gridCol w:w="753"/>
        <w:gridCol w:w="1206"/>
        <w:gridCol w:w="2118"/>
        <w:gridCol w:w="1985"/>
        <w:gridCol w:w="1984"/>
        <w:gridCol w:w="1843"/>
        <w:gridCol w:w="3119"/>
        <w:gridCol w:w="1984"/>
      </w:tblGrid>
      <w:tr w:rsidR="006219FE" w:rsidRPr="00720C29" w:rsidTr="00083700">
        <w:tc>
          <w:tcPr>
            <w:tcW w:w="753" w:type="dxa"/>
          </w:tcPr>
          <w:p w:rsidR="0052401D" w:rsidRPr="00720C29" w:rsidRDefault="0052401D" w:rsidP="00B03CE0">
            <w:pPr>
              <w:jc w:val="center"/>
              <w:rPr>
                <w:rFonts w:ascii="Times New Roman" w:hAnsi="Times New Roman" w:cs="Times New Roman"/>
                <w:b/>
                <w:sz w:val="20"/>
                <w:szCs w:val="20"/>
              </w:rPr>
            </w:pPr>
            <w:r w:rsidRPr="00720C29">
              <w:rPr>
                <w:rFonts w:ascii="Times New Roman" w:hAnsi="Times New Roman" w:cs="Times New Roman"/>
                <w:b/>
                <w:sz w:val="20"/>
                <w:szCs w:val="20"/>
              </w:rPr>
              <w:t>№</w:t>
            </w:r>
            <w:proofErr w:type="spellStart"/>
            <w:proofErr w:type="gramStart"/>
            <w:r w:rsidRPr="00720C29">
              <w:rPr>
                <w:rFonts w:ascii="Times New Roman" w:hAnsi="Times New Roman" w:cs="Times New Roman"/>
                <w:b/>
                <w:sz w:val="20"/>
                <w:szCs w:val="20"/>
              </w:rPr>
              <w:t>п</w:t>
            </w:r>
            <w:proofErr w:type="spellEnd"/>
            <w:proofErr w:type="gramEnd"/>
            <w:r w:rsidRPr="00720C29">
              <w:rPr>
                <w:rFonts w:ascii="Times New Roman" w:hAnsi="Times New Roman" w:cs="Times New Roman"/>
                <w:b/>
                <w:sz w:val="20"/>
                <w:szCs w:val="20"/>
              </w:rPr>
              <w:t>/</w:t>
            </w:r>
            <w:proofErr w:type="spellStart"/>
            <w:r w:rsidRPr="00720C29">
              <w:rPr>
                <w:rFonts w:ascii="Times New Roman" w:hAnsi="Times New Roman" w:cs="Times New Roman"/>
                <w:b/>
                <w:sz w:val="20"/>
                <w:szCs w:val="20"/>
              </w:rPr>
              <w:t>п</w:t>
            </w:r>
            <w:proofErr w:type="spellEnd"/>
          </w:p>
        </w:tc>
        <w:tc>
          <w:tcPr>
            <w:tcW w:w="1206" w:type="dxa"/>
          </w:tcPr>
          <w:p w:rsidR="0052401D" w:rsidRPr="00720C29" w:rsidRDefault="0052401D" w:rsidP="00B03CE0">
            <w:pPr>
              <w:jc w:val="center"/>
              <w:rPr>
                <w:rFonts w:ascii="Times New Roman" w:hAnsi="Times New Roman" w:cs="Times New Roman"/>
                <w:b/>
                <w:sz w:val="20"/>
                <w:szCs w:val="20"/>
              </w:rPr>
            </w:pPr>
            <w:r w:rsidRPr="00720C29">
              <w:rPr>
                <w:rFonts w:ascii="Times New Roman" w:hAnsi="Times New Roman" w:cs="Times New Roman"/>
                <w:b/>
                <w:sz w:val="20"/>
                <w:szCs w:val="20"/>
              </w:rPr>
              <w:t>Дата подачи заявки</w:t>
            </w:r>
          </w:p>
        </w:tc>
        <w:tc>
          <w:tcPr>
            <w:tcW w:w="2118" w:type="dxa"/>
          </w:tcPr>
          <w:p w:rsidR="0052401D" w:rsidRPr="00720C29" w:rsidRDefault="0052401D" w:rsidP="00B03CE0">
            <w:pPr>
              <w:jc w:val="center"/>
              <w:rPr>
                <w:rFonts w:ascii="Times New Roman" w:hAnsi="Times New Roman" w:cs="Times New Roman"/>
                <w:b/>
                <w:sz w:val="20"/>
                <w:szCs w:val="20"/>
              </w:rPr>
            </w:pPr>
            <w:r w:rsidRPr="00720C29">
              <w:rPr>
                <w:rFonts w:ascii="Times New Roman" w:hAnsi="Times New Roman" w:cs="Times New Roman"/>
                <w:b/>
                <w:sz w:val="20"/>
                <w:szCs w:val="20"/>
              </w:rPr>
              <w:t>ФИО</w:t>
            </w:r>
          </w:p>
        </w:tc>
        <w:tc>
          <w:tcPr>
            <w:tcW w:w="1985" w:type="dxa"/>
          </w:tcPr>
          <w:p w:rsidR="0052401D" w:rsidRPr="00720C29" w:rsidRDefault="0052401D" w:rsidP="00B03CE0">
            <w:pPr>
              <w:jc w:val="center"/>
              <w:rPr>
                <w:rFonts w:ascii="Times New Roman" w:hAnsi="Times New Roman" w:cs="Times New Roman"/>
                <w:b/>
                <w:sz w:val="20"/>
                <w:szCs w:val="20"/>
              </w:rPr>
            </w:pPr>
            <w:r w:rsidRPr="00720C29">
              <w:rPr>
                <w:rFonts w:ascii="Times New Roman" w:hAnsi="Times New Roman" w:cs="Times New Roman"/>
                <w:b/>
                <w:sz w:val="20"/>
                <w:szCs w:val="20"/>
              </w:rPr>
              <w:t>Образование</w:t>
            </w:r>
          </w:p>
        </w:tc>
        <w:tc>
          <w:tcPr>
            <w:tcW w:w="1984" w:type="dxa"/>
          </w:tcPr>
          <w:p w:rsidR="0052401D" w:rsidRPr="00720C29" w:rsidRDefault="0052401D" w:rsidP="00B03CE0">
            <w:pPr>
              <w:jc w:val="center"/>
              <w:rPr>
                <w:rFonts w:ascii="Times New Roman" w:hAnsi="Times New Roman" w:cs="Times New Roman"/>
                <w:b/>
                <w:sz w:val="20"/>
                <w:szCs w:val="20"/>
              </w:rPr>
            </w:pPr>
            <w:r w:rsidRPr="00720C29">
              <w:rPr>
                <w:rFonts w:ascii="Times New Roman" w:hAnsi="Times New Roman" w:cs="Times New Roman"/>
                <w:b/>
                <w:sz w:val="20"/>
                <w:szCs w:val="20"/>
              </w:rPr>
              <w:t>Ученая степень, ученое звание</w:t>
            </w:r>
          </w:p>
        </w:tc>
        <w:tc>
          <w:tcPr>
            <w:tcW w:w="1843" w:type="dxa"/>
          </w:tcPr>
          <w:p w:rsidR="0052401D" w:rsidRPr="00720C29" w:rsidRDefault="0052401D" w:rsidP="00B03CE0">
            <w:pPr>
              <w:jc w:val="center"/>
              <w:rPr>
                <w:rFonts w:ascii="Times New Roman" w:hAnsi="Times New Roman" w:cs="Times New Roman"/>
                <w:b/>
                <w:sz w:val="20"/>
                <w:szCs w:val="20"/>
              </w:rPr>
            </w:pPr>
            <w:r w:rsidRPr="00720C29">
              <w:rPr>
                <w:rFonts w:ascii="Times New Roman" w:hAnsi="Times New Roman" w:cs="Times New Roman"/>
                <w:b/>
                <w:sz w:val="20"/>
                <w:szCs w:val="20"/>
              </w:rPr>
              <w:t>Место работы</w:t>
            </w:r>
          </w:p>
        </w:tc>
        <w:tc>
          <w:tcPr>
            <w:tcW w:w="3119" w:type="dxa"/>
          </w:tcPr>
          <w:p w:rsidR="0052401D" w:rsidRPr="00720C29" w:rsidRDefault="0052401D" w:rsidP="00B03CE0">
            <w:pPr>
              <w:jc w:val="center"/>
              <w:rPr>
                <w:rFonts w:ascii="Times New Roman" w:hAnsi="Times New Roman" w:cs="Times New Roman"/>
                <w:b/>
                <w:sz w:val="20"/>
                <w:szCs w:val="20"/>
              </w:rPr>
            </w:pPr>
            <w:r w:rsidRPr="00720C29">
              <w:rPr>
                <w:rFonts w:ascii="Times New Roman" w:hAnsi="Times New Roman" w:cs="Times New Roman"/>
                <w:b/>
                <w:sz w:val="20"/>
                <w:szCs w:val="20"/>
              </w:rPr>
              <w:t>Общественная работа</w:t>
            </w:r>
          </w:p>
        </w:tc>
        <w:tc>
          <w:tcPr>
            <w:tcW w:w="1984" w:type="dxa"/>
          </w:tcPr>
          <w:p w:rsidR="0052401D" w:rsidRPr="00720C29" w:rsidRDefault="0052401D" w:rsidP="00B03CE0">
            <w:pPr>
              <w:jc w:val="center"/>
              <w:rPr>
                <w:rFonts w:ascii="Times New Roman" w:hAnsi="Times New Roman" w:cs="Times New Roman"/>
                <w:b/>
                <w:sz w:val="20"/>
                <w:szCs w:val="20"/>
              </w:rPr>
            </w:pPr>
            <w:r w:rsidRPr="00720C29">
              <w:rPr>
                <w:rFonts w:ascii="Times New Roman" w:hAnsi="Times New Roman" w:cs="Times New Roman"/>
                <w:b/>
                <w:sz w:val="20"/>
                <w:szCs w:val="20"/>
              </w:rPr>
              <w:t>Организация/</w:t>
            </w:r>
          </w:p>
          <w:p w:rsidR="0052401D" w:rsidRPr="00720C29" w:rsidRDefault="0052401D" w:rsidP="00B03CE0">
            <w:pPr>
              <w:jc w:val="center"/>
              <w:rPr>
                <w:rFonts w:ascii="Times New Roman" w:hAnsi="Times New Roman" w:cs="Times New Roman"/>
                <w:b/>
                <w:sz w:val="20"/>
                <w:szCs w:val="20"/>
              </w:rPr>
            </w:pPr>
            <w:r w:rsidRPr="00720C29">
              <w:rPr>
                <w:rFonts w:ascii="Times New Roman" w:hAnsi="Times New Roman" w:cs="Times New Roman"/>
                <w:b/>
                <w:sz w:val="20"/>
                <w:szCs w:val="20"/>
              </w:rPr>
              <w:t>самовыдвижение</w:t>
            </w:r>
          </w:p>
        </w:tc>
      </w:tr>
      <w:tr w:rsidR="006219FE" w:rsidRPr="00720C29" w:rsidTr="00083700">
        <w:tc>
          <w:tcPr>
            <w:tcW w:w="753" w:type="dxa"/>
          </w:tcPr>
          <w:p w:rsidR="0052401D" w:rsidRPr="00720C29" w:rsidRDefault="0052401D">
            <w:pPr>
              <w:rPr>
                <w:rFonts w:ascii="Times New Roman" w:hAnsi="Times New Roman" w:cs="Times New Roman"/>
                <w:sz w:val="20"/>
                <w:szCs w:val="20"/>
              </w:rPr>
            </w:pPr>
            <w:r w:rsidRPr="00720C29">
              <w:rPr>
                <w:rFonts w:ascii="Times New Roman" w:hAnsi="Times New Roman" w:cs="Times New Roman"/>
                <w:sz w:val="20"/>
                <w:szCs w:val="20"/>
              </w:rPr>
              <w:t>1</w:t>
            </w:r>
            <w:r w:rsidR="00720C29">
              <w:rPr>
                <w:rFonts w:ascii="Times New Roman" w:hAnsi="Times New Roman" w:cs="Times New Roman"/>
                <w:sz w:val="20"/>
                <w:szCs w:val="20"/>
              </w:rPr>
              <w:t>.</w:t>
            </w:r>
          </w:p>
        </w:tc>
        <w:tc>
          <w:tcPr>
            <w:tcW w:w="1206" w:type="dxa"/>
          </w:tcPr>
          <w:p w:rsidR="0052401D" w:rsidRPr="00720C29" w:rsidRDefault="0052401D">
            <w:pPr>
              <w:rPr>
                <w:rFonts w:ascii="Times New Roman" w:hAnsi="Times New Roman" w:cs="Times New Roman"/>
                <w:sz w:val="20"/>
                <w:szCs w:val="20"/>
              </w:rPr>
            </w:pPr>
            <w:r w:rsidRPr="00720C29">
              <w:rPr>
                <w:rFonts w:ascii="Times New Roman" w:hAnsi="Times New Roman" w:cs="Times New Roman"/>
                <w:sz w:val="20"/>
                <w:szCs w:val="20"/>
              </w:rPr>
              <w:t>19.09.2018</w:t>
            </w:r>
          </w:p>
        </w:tc>
        <w:tc>
          <w:tcPr>
            <w:tcW w:w="2118" w:type="dxa"/>
          </w:tcPr>
          <w:p w:rsidR="0052401D" w:rsidRPr="00720C29" w:rsidRDefault="0052401D">
            <w:pPr>
              <w:rPr>
                <w:rFonts w:ascii="Times New Roman" w:hAnsi="Times New Roman" w:cs="Times New Roman"/>
                <w:sz w:val="20"/>
                <w:szCs w:val="20"/>
              </w:rPr>
            </w:pPr>
            <w:r w:rsidRPr="00720C29">
              <w:rPr>
                <w:rFonts w:ascii="Times New Roman" w:hAnsi="Times New Roman" w:cs="Times New Roman"/>
                <w:sz w:val="20"/>
                <w:szCs w:val="20"/>
              </w:rPr>
              <w:t>Малков</w:t>
            </w:r>
          </w:p>
          <w:p w:rsidR="0052401D" w:rsidRPr="00720C29" w:rsidRDefault="0052401D">
            <w:pPr>
              <w:rPr>
                <w:rFonts w:ascii="Times New Roman" w:hAnsi="Times New Roman" w:cs="Times New Roman"/>
                <w:sz w:val="20"/>
                <w:szCs w:val="20"/>
              </w:rPr>
            </w:pPr>
            <w:r w:rsidRPr="00720C29">
              <w:rPr>
                <w:rFonts w:ascii="Times New Roman" w:hAnsi="Times New Roman" w:cs="Times New Roman"/>
                <w:sz w:val="20"/>
                <w:szCs w:val="20"/>
              </w:rPr>
              <w:t xml:space="preserve">Николай </w:t>
            </w:r>
            <w:proofErr w:type="spellStart"/>
            <w:r w:rsidRPr="00720C29">
              <w:rPr>
                <w:rFonts w:ascii="Times New Roman" w:hAnsi="Times New Roman" w:cs="Times New Roman"/>
                <w:sz w:val="20"/>
                <w:szCs w:val="20"/>
              </w:rPr>
              <w:t>Гурьевич</w:t>
            </w:r>
            <w:proofErr w:type="spellEnd"/>
          </w:p>
        </w:tc>
        <w:tc>
          <w:tcPr>
            <w:tcW w:w="1985" w:type="dxa"/>
          </w:tcPr>
          <w:p w:rsidR="0052401D" w:rsidRPr="003B17D6" w:rsidRDefault="0052401D">
            <w:pPr>
              <w:rPr>
                <w:rFonts w:ascii="Times New Roman" w:hAnsi="Times New Roman" w:cs="Times New Roman"/>
                <w:sz w:val="20"/>
                <w:szCs w:val="20"/>
              </w:rPr>
            </w:pPr>
            <w:r w:rsidRPr="00720C29">
              <w:rPr>
                <w:rFonts w:ascii="Times New Roman" w:hAnsi="Times New Roman" w:cs="Times New Roman"/>
                <w:sz w:val="20"/>
                <w:szCs w:val="20"/>
              </w:rPr>
              <w:t>Вологодский молочный институт (1982)</w:t>
            </w:r>
            <w:r w:rsidR="003B17D6">
              <w:rPr>
                <w:rFonts w:ascii="Times New Roman" w:hAnsi="Times New Roman" w:cs="Times New Roman"/>
                <w:sz w:val="20"/>
                <w:szCs w:val="20"/>
                <w:lang w:val="en-US"/>
              </w:rPr>
              <w:t>,</w:t>
            </w:r>
          </w:p>
          <w:p w:rsidR="0052401D" w:rsidRPr="00720C29" w:rsidRDefault="0052401D">
            <w:pPr>
              <w:rPr>
                <w:rFonts w:ascii="Times New Roman" w:hAnsi="Times New Roman" w:cs="Times New Roman"/>
                <w:sz w:val="20"/>
                <w:szCs w:val="20"/>
              </w:rPr>
            </w:pPr>
            <w:r w:rsidRPr="00720C29">
              <w:rPr>
                <w:rFonts w:ascii="Times New Roman" w:hAnsi="Times New Roman" w:cs="Times New Roman"/>
                <w:sz w:val="20"/>
                <w:szCs w:val="20"/>
              </w:rPr>
              <w:t>Инженер-механик сельского хозяйства</w:t>
            </w:r>
          </w:p>
        </w:tc>
        <w:tc>
          <w:tcPr>
            <w:tcW w:w="1984" w:type="dxa"/>
          </w:tcPr>
          <w:p w:rsidR="0052401D" w:rsidRPr="00720C29" w:rsidRDefault="0052401D">
            <w:pPr>
              <w:rPr>
                <w:rFonts w:ascii="Times New Roman" w:hAnsi="Times New Roman" w:cs="Times New Roman"/>
                <w:sz w:val="20"/>
                <w:szCs w:val="20"/>
              </w:rPr>
            </w:pPr>
            <w:r w:rsidRPr="00720C29">
              <w:rPr>
                <w:rFonts w:ascii="Times New Roman" w:hAnsi="Times New Roman" w:cs="Times New Roman"/>
                <w:sz w:val="20"/>
                <w:szCs w:val="20"/>
              </w:rPr>
              <w:t>Кандидат технических наук, доцент</w:t>
            </w:r>
          </w:p>
        </w:tc>
        <w:tc>
          <w:tcPr>
            <w:tcW w:w="1843" w:type="dxa"/>
          </w:tcPr>
          <w:p w:rsidR="0052401D" w:rsidRPr="00720C29" w:rsidRDefault="0052401D">
            <w:pPr>
              <w:rPr>
                <w:rFonts w:ascii="Times New Roman" w:hAnsi="Times New Roman" w:cs="Times New Roman"/>
                <w:sz w:val="20"/>
                <w:szCs w:val="20"/>
              </w:rPr>
            </w:pPr>
            <w:r w:rsidRPr="00720C29">
              <w:rPr>
                <w:rFonts w:ascii="Times New Roman" w:hAnsi="Times New Roman" w:cs="Times New Roman"/>
                <w:sz w:val="20"/>
                <w:szCs w:val="20"/>
              </w:rPr>
              <w:t xml:space="preserve">ФГБОУ </w:t>
            </w:r>
            <w:proofErr w:type="gramStart"/>
            <w:r w:rsidRPr="00720C29">
              <w:rPr>
                <w:rFonts w:ascii="Times New Roman" w:hAnsi="Times New Roman" w:cs="Times New Roman"/>
                <w:sz w:val="20"/>
                <w:szCs w:val="20"/>
              </w:rPr>
              <w:t>ВО</w:t>
            </w:r>
            <w:proofErr w:type="gramEnd"/>
            <w:r w:rsidRPr="00720C29">
              <w:rPr>
                <w:rFonts w:ascii="Times New Roman" w:hAnsi="Times New Roman" w:cs="Times New Roman"/>
                <w:sz w:val="20"/>
                <w:szCs w:val="20"/>
              </w:rPr>
              <w:t xml:space="preserve"> «Вологодская государственная молочная академия им. Н.В.Верещагина»</w:t>
            </w:r>
          </w:p>
        </w:tc>
        <w:tc>
          <w:tcPr>
            <w:tcW w:w="3119" w:type="dxa"/>
          </w:tcPr>
          <w:p w:rsidR="0052401D" w:rsidRPr="00720C29" w:rsidRDefault="0052401D">
            <w:pPr>
              <w:rPr>
                <w:rFonts w:ascii="Times New Roman" w:hAnsi="Times New Roman" w:cs="Times New Roman"/>
                <w:sz w:val="20"/>
                <w:szCs w:val="20"/>
              </w:rPr>
            </w:pPr>
            <w:r w:rsidRPr="00720C29">
              <w:rPr>
                <w:rFonts w:ascii="Times New Roman" w:hAnsi="Times New Roman" w:cs="Times New Roman"/>
                <w:sz w:val="20"/>
                <w:szCs w:val="20"/>
              </w:rPr>
              <w:t xml:space="preserve">Член общественного совета УФНС по Вологодской области, член общественного совета департамента сельского хозяйства и </w:t>
            </w:r>
            <w:r w:rsidR="006219FE" w:rsidRPr="00720C29">
              <w:rPr>
                <w:rFonts w:ascii="Times New Roman" w:hAnsi="Times New Roman" w:cs="Times New Roman"/>
                <w:sz w:val="20"/>
                <w:szCs w:val="20"/>
              </w:rPr>
              <w:t>продовольственных ресурсов области, член совета по стратегического развитию и инновациям г</w:t>
            </w:r>
            <w:proofErr w:type="gramStart"/>
            <w:r w:rsidR="006219FE" w:rsidRPr="00720C29">
              <w:rPr>
                <w:rFonts w:ascii="Times New Roman" w:hAnsi="Times New Roman" w:cs="Times New Roman"/>
                <w:sz w:val="20"/>
                <w:szCs w:val="20"/>
              </w:rPr>
              <w:t>.В</w:t>
            </w:r>
            <w:proofErr w:type="gramEnd"/>
            <w:r w:rsidR="006219FE" w:rsidRPr="00720C29">
              <w:rPr>
                <w:rFonts w:ascii="Times New Roman" w:hAnsi="Times New Roman" w:cs="Times New Roman"/>
                <w:sz w:val="20"/>
                <w:szCs w:val="20"/>
              </w:rPr>
              <w:t>ологды, эксперт по оценке деятельности исполнительной  региональной власти области</w:t>
            </w:r>
          </w:p>
        </w:tc>
        <w:tc>
          <w:tcPr>
            <w:tcW w:w="1984" w:type="dxa"/>
          </w:tcPr>
          <w:p w:rsidR="0052401D" w:rsidRPr="00720C29" w:rsidRDefault="006219FE" w:rsidP="00337C7F">
            <w:pPr>
              <w:rPr>
                <w:rFonts w:ascii="Times New Roman" w:hAnsi="Times New Roman" w:cs="Times New Roman"/>
                <w:sz w:val="20"/>
                <w:szCs w:val="20"/>
              </w:rPr>
            </w:pPr>
            <w:r w:rsidRPr="00720C29">
              <w:rPr>
                <w:rFonts w:ascii="Times New Roman" w:hAnsi="Times New Roman" w:cs="Times New Roman"/>
                <w:sz w:val="20"/>
                <w:szCs w:val="20"/>
              </w:rPr>
              <w:t xml:space="preserve">ФГБОУ </w:t>
            </w:r>
            <w:proofErr w:type="gramStart"/>
            <w:r w:rsidRPr="00720C29">
              <w:rPr>
                <w:rFonts w:ascii="Times New Roman" w:hAnsi="Times New Roman" w:cs="Times New Roman"/>
                <w:sz w:val="20"/>
                <w:szCs w:val="20"/>
              </w:rPr>
              <w:t>ВО</w:t>
            </w:r>
            <w:proofErr w:type="gramEnd"/>
            <w:r w:rsidRPr="00720C29">
              <w:rPr>
                <w:rFonts w:ascii="Times New Roman" w:hAnsi="Times New Roman" w:cs="Times New Roman"/>
                <w:sz w:val="20"/>
                <w:szCs w:val="20"/>
              </w:rPr>
              <w:t xml:space="preserve"> «Вологодская государственная молочная академия им. Н.В.Верещагина</w:t>
            </w:r>
          </w:p>
        </w:tc>
      </w:tr>
      <w:tr w:rsidR="006219FE" w:rsidRPr="00720C29" w:rsidTr="00083700">
        <w:tc>
          <w:tcPr>
            <w:tcW w:w="753" w:type="dxa"/>
          </w:tcPr>
          <w:p w:rsidR="0052401D" w:rsidRPr="00720C29" w:rsidRDefault="006219FE">
            <w:pPr>
              <w:rPr>
                <w:rFonts w:ascii="Times New Roman" w:hAnsi="Times New Roman" w:cs="Times New Roman"/>
                <w:sz w:val="20"/>
                <w:szCs w:val="20"/>
              </w:rPr>
            </w:pPr>
            <w:r w:rsidRPr="00720C29">
              <w:rPr>
                <w:rFonts w:ascii="Times New Roman" w:hAnsi="Times New Roman" w:cs="Times New Roman"/>
                <w:sz w:val="20"/>
                <w:szCs w:val="20"/>
              </w:rPr>
              <w:t>2</w:t>
            </w:r>
            <w:r w:rsidR="00720C29">
              <w:rPr>
                <w:rFonts w:ascii="Times New Roman" w:hAnsi="Times New Roman" w:cs="Times New Roman"/>
                <w:sz w:val="20"/>
                <w:szCs w:val="20"/>
              </w:rPr>
              <w:t>.</w:t>
            </w:r>
          </w:p>
        </w:tc>
        <w:tc>
          <w:tcPr>
            <w:tcW w:w="1206" w:type="dxa"/>
          </w:tcPr>
          <w:p w:rsidR="0052401D" w:rsidRPr="00720C29" w:rsidRDefault="006219FE">
            <w:pPr>
              <w:rPr>
                <w:rFonts w:ascii="Times New Roman" w:hAnsi="Times New Roman" w:cs="Times New Roman"/>
                <w:sz w:val="20"/>
                <w:szCs w:val="20"/>
              </w:rPr>
            </w:pPr>
            <w:r w:rsidRPr="00720C29">
              <w:rPr>
                <w:rFonts w:ascii="Times New Roman" w:hAnsi="Times New Roman" w:cs="Times New Roman"/>
                <w:sz w:val="20"/>
                <w:szCs w:val="20"/>
              </w:rPr>
              <w:t>24.09.2018</w:t>
            </w:r>
          </w:p>
        </w:tc>
        <w:tc>
          <w:tcPr>
            <w:tcW w:w="2118" w:type="dxa"/>
          </w:tcPr>
          <w:p w:rsidR="0052401D" w:rsidRPr="00720C29" w:rsidRDefault="006219FE">
            <w:pPr>
              <w:rPr>
                <w:rFonts w:ascii="Times New Roman" w:hAnsi="Times New Roman" w:cs="Times New Roman"/>
                <w:sz w:val="20"/>
                <w:szCs w:val="20"/>
              </w:rPr>
            </w:pPr>
            <w:r w:rsidRPr="00720C29">
              <w:rPr>
                <w:rFonts w:ascii="Times New Roman" w:hAnsi="Times New Roman" w:cs="Times New Roman"/>
                <w:sz w:val="20"/>
                <w:szCs w:val="20"/>
              </w:rPr>
              <w:t>Кондаков</w:t>
            </w:r>
          </w:p>
          <w:p w:rsidR="006219FE" w:rsidRPr="00720C29" w:rsidRDefault="006219FE">
            <w:pPr>
              <w:rPr>
                <w:rFonts w:ascii="Times New Roman" w:hAnsi="Times New Roman" w:cs="Times New Roman"/>
                <w:sz w:val="20"/>
                <w:szCs w:val="20"/>
              </w:rPr>
            </w:pPr>
            <w:r w:rsidRPr="00720C29">
              <w:rPr>
                <w:rFonts w:ascii="Times New Roman" w:hAnsi="Times New Roman" w:cs="Times New Roman"/>
                <w:sz w:val="20"/>
                <w:szCs w:val="20"/>
              </w:rPr>
              <w:t>Игорь Анатольевич</w:t>
            </w:r>
          </w:p>
        </w:tc>
        <w:tc>
          <w:tcPr>
            <w:tcW w:w="1985" w:type="dxa"/>
          </w:tcPr>
          <w:p w:rsidR="0052401D" w:rsidRPr="003B17D6" w:rsidRDefault="006219FE">
            <w:pPr>
              <w:rPr>
                <w:rFonts w:ascii="Times New Roman" w:hAnsi="Times New Roman" w:cs="Times New Roman"/>
                <w:sz w:val="20"/>
                <w:szCs w:val="20"/>
              </w:rPr>
            </w:pPr>
            <w:r w:rsidRPr="00720C29">
              <w:rPr>
                <w:rFonts w:ascii="Times New Roman" w:hAnsi="Times New Roman" w:cs="Times New Roman"/>
                <w:sz w:val="20"/>
                <w:szCs w:val="20"/>
              </w:rPr>
              <w:t>Вологодский государственный технический университет</w:t>
            </w:r>
            <w:r w:rsidR="003B17D6">
              <w:rPr>
                <w:rFonts w:ascii="Times New Roman" w:hAnsi="Times New Roman" w:cs="Times New Roman"/>
                <w:sz w:val="20"/>
                <w:szCs w:val="20"/>
                <w:lang w:val="en-US"/>
              </w:rPr>
              <w:t xml:space="preserve"> (2006)</w:t>
            </w:r>
            <w:r w:rsidR="003B17D6">
              <w:rPr>
                <w:rFonts w:ascii="Times New Roman" w:hAnsi="Times New Roman" w:cs="Times New Roman"/>
                <w:sz w:val="20"/>
                <w:szCs w:val="20"/>
              </w:rPr>
              <w:t>,</w:t>
            </w:r>
          </w:p>
          <w:p w:rsidR="00B03CE0" w:rsidRPr="00720C29" w:rsidRDefault="00B03CE0">
            <w:pPr>
              <w:rPr>
                <w:rFonts w:ascii="Times New Roman" w:hAnsi="Times New Roman" w:cs="Times New Roman"/>
                <w:sz w:val="20"/>
                <w:szCs w:val="20"/>
              </w:rPr>
            </w:pPr>
            <w:r w:rsidRPr="00720C29">
              <w:rPr>
                <w:rFonts w:ascii="Times New Roman" w:hAnsi="Times New Roman" w:cs="Times New Roman"/>
                <w:sz w:val="20"/>
                <w:szCs w:val="20"/>
              </w:rPr>
              <w:t>Инженер по специальности «Технология машиностроения»</w:t>
            </w:r>
          </w:p>
        </w:tc>
        <w:tc>
          <w:tcPr>
            <w:tcW w:w="1984" w:type="dxa"/>
          </w:tcPr>
          <w:p w:rsidR="0052401D" w:rsidRPr="00720C29" w:rsidRDefault="006219FE" w:rsidP="006219FE">
            <w:pPr>
              <w:rPr>
                <w:rFonts w:ascii="Times New Roman" w:hAnsi="Times New Roman" w:cs="Times New Roman"/>
                <w:sz w:val="20"/>
                <w:szCs w:val="20"/>
              </w:rPr>
            </w:pPr>
            <w:r w:rsidRPr="00720C29">
              <w:rPr>
                <w:rFonts w:ascii="Times New Roman" w:hAnsi="Times New Roman" w:cs="Times New Roman"/>
                <w:sz w:val="20"/>
                <w:szCs w:val="20"/>
              </w:rPr>
              <w:t>Кандидат экономических наук</w:t>
            </w:r>
          </w:p>
        </w:tc>
        <w:tc>
          <w:tcPr>
            <w:tcW w:w="1843" w:type="dxa"/>
          </w:tcPr>
          <w:p w:rsidR="0052401D" w:rsidRPr="00720C29" w:rsidRDefault="00B03CE0">
            <w:pPr>
              <w:rPr>
                <w:rFonts w:ascii="Times New Roman" w:hAnsi="Times New Roman" w:cs="Times New Roman"/>
                <w:sz w:val="20"/>
                <w:szCs w:val="20"/>
              </w:rPr>
            </w:pPr>
            <w:r w:rsidRPr="00720C29">
              <w:rPr>
                <w:rFonts w:ascii="Times New Roman" w:hAnsi="Times New Roman" w:cs="Times New Roman"/>
                <w:sz w:val="20"/>
                <w:szCs w:val="20"/>
              </w:rPr>
              <w:t>Союз Вологодская торгово-промышленная палата</w:t>
            </w:r>
          </w:p>
        </w:tc>
        <w:tc>
          <w:tcPr>
            <w:tcW w:w="3119" w:type="dxa"/>
          </w:tcPr>
          <w:p w:rsidR="0052401D" w:rsidRPr="00720C29" w:rsidRDefault="00B03CE0">
            <w:pPr>
              <w:rPr>
                <w:rFonts w:ascii="Times New Roman" w:hAnsi="Times New Roman" w:cs="Times New Roman"/>
                <w:sz w:val="20"/>
                <w:szCs w:val="20"/>
              </w:rPr>
            </w:pPr>
            <w:r w:rsidRPr="00720C29">
              <w:rPr>
                <w:rFonts w:ascii="Times New Roman" w:hAnsi="Times New Roman" w:cs="Times New Roman"/>
                <w:sz w:val="20"/>
                <w:szCs w:val="20"/>
              </w:rPr>
              <w:t>Член</w:t>
            </w:r>
            <w:r w:rsidR="00337C7F" w:rsidRPr="00720C29">
              <w:rPr>
                <w:rFonts w:ascii="Times New Roman" w:hAnsi="Times New Roman" w:cs="Times New Roman"/>
                <w:sz w:val="20"/>
                <w:szCs w:val="20"/>
              </w:rPr>
              <w:t xml:space="preserve"> Общественно-консультативного совета Управления Федеральной</w:t>
            </w:r>
            <w:r w:rsidR="009A2D0F" w:rsidRPr="00720C29">
              <w:rPr>
                <w:rFonts w:ascii="Times New Roman" w:hAnsi="Times New Roman" w:cs="Times New Roman"/>
                <w:sz w:val="20"/>
                <w:szCs w:val="20"/>
              </w:rPr>
              <w:t xml:space="preserve"> антимонопольной службы по Вологодской области, член Комиссии центра занятости населения по рассмотрению </w:t>
            </w:r>
            <w:proofErr w:type="spellStart"/>
            <w:proofErr w:type="gramStart"/>
            <w:r w:rsidR="009A2D0F" w:rsidRPr="00720C29">
              <w:rPr>
                <w:rFonts w:ascii="Times New Roman" w:hAnsi="Times New Roman" w:cs="Times New Roman"/>
                <w:sz w:val="20"/>
                <w:szCs w:val="20"/>
              </w:rPr>
              <w:t>бизнес-проектов</w:t>
            </w:r>
            <w:proofErr w:type="spellEnd"/>
            <w:proofErr w:type="gramEnd"/>
            <w:r w:rsidR="002D0155" w:rsidRPr="00720C29">
              <w:rPr>
                <w:rFonts w:ascii="Times New Roman" w:hAnsi="Times New Roman" w:cs="Times New Roman"/>
                <w:sz w:val="20"/>
                <w:szCs w:val="20"/>
              </w:rPr>
              <w:t>, член Региональной квалификационной комиссии</w:t>
            </w:r>
          </w:p>
        </w:tc>
        <w:tc>
          <w:tcPr>
            <w:tcW w:w="1984" w:type="dxa"/>
          </w:tcPr>
          <w:p w:rsidR="0052401D" w:rsidRPr="00720C29" w:rsidRDefault="00D8639D" w:rsidP="00337C7F">
            <w:pPr>
              <w:rPr>
                <w:rFonts w:ascii="Times New Roman" w:hAnsi="Times New Roman" w:cs="Times New Roman"/>
                <w:sz w:val="20"/>
                <w:szCs w:val="20"/>
              </w:rPr>
            </w:pPr>
            <w:r w:rsidRPr="00720C29">
              <w:rPr>
                <w:rFonts w:ascii="Times New Roman" w:hAnsi="Times New Roman" w:cs="Times New Roman"/>
                <w:sz w:val="20"/>
                <w:szCs w:val="20"/>
              </w:rPr>
              <w:t>Союз Вологодская торгово-промышленная палата</w:t>
            </w:r>
          </w:p>
        </w:tc>
      </w:tr>
      <w:tr w:rsidR="00152028" w:rsidRPr="00720C29" w:rsidTr="00083700">
        <w:tc>
          <w:tcPr>
            <w:tcW w:w="753" w:type="dxa"/>
          </w:tcPr>
          <w:p w:rsidR="00152028" w:rsidRPr="00720C29" w:rsidRDefault="00152028">
            <w:pPr>
              <w:rPr>
                <w:rFonts w:ascii="Times New Roman" w:hAnsi="Times New Roman" w:cs="Times New Roman"/>
                <w:sz w:val="20"/>
                <w:szCs w:val="20"/>
              </w:rPr>
            </w:pPr>
            <w:r w:rsidRPr="00720C29">
              <w:rPr>
                <w:rFonts w:ascii="Times New Roman" w:hAnsi="Times New Roman" w:cs="Times New Roman"/>
                <w:sz w:val="20"/>
                <w:szCs w:val="20"/>
              </w:rPr>
              <w:t>3</w:t>
            </w:r>
            <w:r w:rsidR="00720C29">
              <w:rPr>
                <w:rFonts w:ascii="Times New Roman" w:hAnsi="Times New Roman" w:cs="Times New Roman"/>
                <w:sz w:val="20"/>
                <w:szCs w:val="20"/>
              </w:rPr>
              <w:t>.</w:t>
            </w:r>
          </w:p>
        </w:tc>
        <w:tc>
          <w:tcPr>
            <w:tcW w:w="1206" w:type="dxa"/>
          </w:tcPr>
          <w:p w:rsidR="00152028" w:rsidRPr="00720C29" w:rsidRDefault="00152028">
            <w:pPr>
              <w:rPr>
                <w:rFonts w:ascii="Times New Roman" w:hAnsi="Times New Roman" w:cs="Times New Roman"/>
                <w:sz w:val="20"/>
                <w:szCs w:val="20"/>
              </w:rPr>
            </w:pPr>
            <w:r w:rsidRPr="00720C29">
              <w:rPr>
                <w:rFonts w:ascii="Times New Roman" w:hAnsi="Times New Roman" w:cs="Times New Roman"/>
                <w:sz w:val="20"/>
                <w:szCs w:val="20"/>
              </w:rPr>
              <w:t>24.09.2018</w:t>
            </w:r>
          </w:p>
        </w:tc>
        <w:tc>
          <w:tcPr>
            <w:tcW w:w="2118" w:type="dxa"/>
          </w:tcPr>
          <w:p w:rsidR="00152028" w:rsidRPr="00720C29" w:rsidRDefault="00152028">
            <w:pPr>
              <w:rPr>
                <w:rFonts w:ascii="Times New Roman" w:hAnsi="Times New Roman" w:cs="Times New Roman"/>
                <w:sz w:val="20"/>
                <w:szCs w:val="20"/>
              </w:rPr>
            </w:pPr>
            <w:proofErr w:type="spellStart"/>
            <w:r w:rsidRPr="00720C29">
              <w:rPr>
                <w:rFonts w:ascii="Times New Roman" w:hAnsi="Times New Roman" w:cs="Times New Roman"/>
                <w:sz w:val="20"/>
                <w:szCs w:val="20"/>
              </w:rPr>
              <w:t>Маклахов</w:t>
            </w:r>
            <w:proofErr w:type="spellEnd"/>
            <w:r w:rsidRPr="00720C29">
              <w:rPr>
                <w:rFonts w:ascii="Times New Roman" w:hAnsi="Times New Roman" w:cs="Times New Roman"/>
                <w:sz w:val="20"/>
                <w:szCs w:val="20"/>
              </w:rPr>
              <w:t xml:space="preserve"> </w:t>
            </w:r>
          </w:p>
          <w:p w:rsidR="00152028" w:rsidRPr="00720C29" w:rsidRDefault="00152028">
            <w:pPr>
              <w:rPr>
                <w:rFonts w:ascii="Times New Roman" w:hAnsi="Times New Roman" w:cs="Times New Roman"/>
                <w:sz w:val="20"/>
                <w:szCs w:val="20"/>
              </w:rPr>
            </w:pPr>
            <w:r w:rsidRPr="00720C29">
              <w:rPr>
                <w:rFonts w:ascii="Times New Roman" w:hAnsi="Times New Roman" w:cs="Times New Roman"/>
                <w:sz w:val="20"/>
                <w:szCs w:val="20"/>
              </w:rPr>
              <w:t>Алексей Васильевич</w:t>
            </w:r>
          </w:p>
        </w:tc>
        <w:tc>
          <w:tcPr>
            <w:tcW w:w="1985" w:type="dxa"/>
          </w:tcPr>
          <w:p w:rsidR="00152028" w:rsidRPr="00720C29" w:rsidRDefault="00152028">
            <w:pPr>
              <w:rPr>
                <w:rFonts w:ascii="Times New Roman" w:hAnsi="Times New Roman" w:cs="Times New Roman"/>
                <w:sz w:val="20"/>
                <w:szCs w:val="20"/>
              </w:rPr>
            </w:pPr>
            <w:r w:rsidRPr="00720C29">
              <w:rPr>
                <w:rFonts w:ascii="Times New Roman" w:hAnsi="Times New Roman" w:cs="Times New Roman"/>
                <w:sz w:val="20"/>
                <w:szCs w:val="20"/>
              </w:rPr>
              <w:t>Вологодский молочный институт</w:t>
            </w:r>
            <w:r w:rsidR="003B17D6" w:rsidRPr="003B17D6">
              <w:rPr>
                <w:rFonts w:ascii="Times New Roman" w:hAnsi="Times New Roman" w:cs="Times New Roman"/>
                <w:sz w:val="20"/>
                <w:szCs w:val="20"/>
              </w:rPr>
              <w:t xml:space="preserve"> (1978)</w:t>
            </w:r>
            <w:r w:rsidR="003B17D6">
              <w:rPr>
                <w:rFonts w:ascii="Times New Roman" w:hAnsi="Times New Roman" w:cs="Times New Roman"/>
                <w:sz w:val="20"/>
                <w:szCs w:val="20"/>
              </w:rPr>
              <w:t>,</w:t>
            </w:r>
            <w:r w:rsidRPr="00720C29">
              <w:rPr>
                <w:rFonts w:ascii="Times New Roman" w:hAnsi="Times New Roman" w:cs="Times New Roman"/>
                <w:sz w:val="20"/>
                <w:szCs w:val="20"/>
              </w:rPr>
              <w:t xml:space="preserve"> Технология молока и молочных продуктов</w:t>
            </w:r>
          </w:p>
        </w:tc>
        <w:tc>
          <w:tcPr>
            <w:tcW w:w="1984" w:type="dxa"/>
          </w:tcPr>
          <w:p w:rsidR="00152028" w:rsidRPr="00720C29" w:rsidRDefault="00152028">
            <w:pPr>
              <w:rPr>
                <w:rFonts w:ascii="Times New Roman" w:hAnsi="Times New Roman" w:cs="Times New Roman"/>
                <w:sz w:val="20"/>
                <w:szCs w:val="20"/>
              </w:rPr>
            </w:pPr>
            <w:r w:rsidRPr="00720C29">
              <w:rPr>
                <w:rFonts w:ascii="Times New Roman" w:hAnsi="Times New Roman" w:cs="Times New Roman"/>
                <w:sz w:val="20"/>
                <w:szCs w:val="20"/>
              </w:rPr>
              <w:t>Доктор экономических наук</w:t>
            </w:r>
          </w:p>
        </w:tc>
        <w:tc>
          <w:tcPr>
            <w:tcW w:w="1843" w:type="dxa"/>
          </w:tcPr>
          <w:p w:rsidR="00152028" w:rsidRPr="00720C29" w:rsidRDefault="00152028">
            <w:pPr>
              <w:rPr>
                <w:rFonts w:ascii="Times New Roman" w:hAnsi="Times New Roman" w:cs="Times New Roman"/>
                <w:sz w:val="20"/>
                <w:szCs w:val="20"/>
              </w:rPr>
            </w:pPr>
            <w:r w:rsidRPr="00720C29">
              <w:rPr>
                <w:rFonts w:ascii="Times New Roman" w:hAnsi="Times New Roman" w:cs="Times New Roman"/>
                <w:sz w:val="20"/>
                <w:szCs w:val="20"/>
              </w:rPr>
              <w:t xml:space="preserve">ФГБОУ </w:t>
            </w:r>
            <w:proofErr w:type="gramStart"/>
            <w:r w:rsidRPr="00720C29">
              <w:rPr>
                <w:rFonts w:ascii="Times New Roman" w:hAnsi="Times New Roman" w:cs="Times New Roman"/>
                <w:sz w:val="20"/>
                <w:szCs w:val="20"/>
              </w:rPr>
              <w:t>ВО</w:t>
            </w:r>
            <w:proofErr w:type="gramEnd"/>
            <w:r w:rsidRPr="00720C29">
              <w:rPr>
                <w:rFonts w:ascii="Times New Roman" w:hAnsi="Times New Roman" w:cs="Times New Roman"/>
                <w:sz w:val="20"/>
                <w:szCs w:val="20"/>
              </w:rPr>
              <w:t xml:space="preserve"> «Вологодский государственный университет»</w:t>
            </w:r>
          </w:p>
        </w:tc>
        <w:tc>
          <w:tcPr>
            <w:tcW w:w="3119" w:type="dxa"/>
          </w:tcPr>
          <w:p w:rsidR="00083700" w:rsidRDefault="00152028" w:rsidP="00083700">
            <w:pPr>
              <w:rPr>
                <w:rFonts w:ascii="Times New Roman" w:hAnsi="Times New Roman" w:cs="Times New Roman"/>
                <w:sz w:val="20"/>
                <w:szCs w:val="20"/>
              </w:rPr>
            </w:pPr>
            <w:r w:rsidRPr="00720C29">
              <w:rPr>
                <w:rFonts w:ascii="Times New Roman" w:hAnsi="Times New Roman" w:cs="Times New Roman"/>
                <w:sz w:val="20"/>
                <w:szCs w:val="20"/>
              </w:rPr>
              <w:t>Член правления Вологодского областного РСПП, член  президиума Ассоциации «Машиностроительные предприятия Вологодской области», председатель Ассоциации предприятий НХП и легкой промышленности Вологодской области, председатель совета директоров ОАО «</w:t>
            </w:r>
            <w:proofErr w:type="spellStart"/>
            <w:r w:rsidRPr="00720C29">
              <w:rPr>
                <w:rFonts w:ascii="Times New Roman" w:hAnsi="Times New Roman" w:cs="Times New Roman"/>
                <w:sz w:val="20"/>
                <w:szCs w:val="20"/>
              </w:rPr>
              <w:t>Вологдатисиз</w:t>
            </w:r>
            <w:proofErr w:type="spellEnd"/>
            <w:r w:rsidRPr="00720C29">
              <w:rPr>
                <w:rFonts w:ascii="Times New Roman" w:hAnsi="Times New Roman" w:cs="Times New Roman"/>
                <w:sz w:val="20"/>
                <w:szCs w:val="20"/>
              </w:rPr>
              <w:t>», помощник депутата Государственной Думы</w:t>
            </w:r>
          </w:p>
          <w:p w:rsidR="00083700" w:rsidRPr="00720C29" w:rsidRDefault="00083700" w:rsidP="00083700">
            <w:pPr>
              <w:rPr>
                <w:rFonts w:ascii="Times New Roman" w:hAnsi="Times New Roman" w:cs="Times New Roman"/>
                <w:sz w:val="20"/>
                <w:szCs w:val="20"/>
              </w:rPr>
            </w:pPr>
          </w:p>
        </w:tc>
        <w:tc>
          <w:tcPr>
            <w:tcW w:w="1984" w:type="dxa"/>
          </w:tcPr>
          <w:p w:rsidR="00152028" w:rsidRPr="00720C29" w:rsidRDefault="00152028" w:rsidP="00152028">
            <w:pPr>
              <w:rPr>
                <w:rFonts w:ascii="Times New Roman" w:hAnsi="Times New Roman" w:cs="Times New Roman"/>
                <w:sz w:val="20"/>
                <w:szCs w:val="20"/>
              </w:rPr>
            </w:pPr>
            <w:r w:rsidRPr="00720C29">
              <w:rPr>
                <w:rFonts w:ascii="Times New Roman" w:hAnsi="Times New Roman" w:cs="Times New Roman"/>
                <w:sz w:val="20"/>
                <w:szCs w:val="20"/>
              </w:rPr>
              <w:t xml:space="preserve">ФГБОУ </w:t>
            </w:r>
            <w:proofErr w:type="gramStart"/>
            <w:r w:rsidRPr="00720C29">
              <w:rPr>
                <w:rFonts w:ascii="Times New Roman" w:hAnsi="Times New Roman" w:cs="Times New Roman"/>
                <w:sz w:val="20"/>
                <w:szCs w:val="20"/>
              </w:rPr>
              <w:t>ВО</w:t>
            </w:r>
            <w:proofErr w:type="gramEnd"/>
            <w:r w:rsidRPr="00720C29">
              <w:rPr>
                <w:rFonts w:ascii="Times New Roman" w:hAnsi="Times New Roman" w:cs="Times New Roman"/>
                <w:sz w:val="20"/>
                <w:szCs w:val="20"/>
              </w:rPr>
              <w:t xml:space="preserve"> «Вологодский государственный университет»</w:t>
            </w:r>
          </w:p>
        </w:tc>
      </w:tr>
      <w:tr w:rsidR="003B17D6" w:rsidRPr="00720C29" w:rsidTr="00083700">
        <w:tc>
          <w:tcPr>
            <w:tcW w:w="753" w:type="dxa"/>
          </w:tcPr>
          <w:p w:rsidR="003B17D6" w:rsidRPr="00720C29" w:rsidRDefault="003B17D6">
            <w:pPr>
              <w:rPr>
                <w:rFonts w:ascii="Times New Roman" w:hAnsi="Times New Roman" w:cs="Times New Roman"/>
                <w:sz w:val="20"/>
                <w:szCs w:val="20"/>
              </w:rPr>
            </w:pPr>
            <w:r>
              <w:rPr>
                <w:rFonts w:ascii="Times New Roman" w:hAnsi="Times New Roman" w:cs="Times New Roman"/>
                <w:sz w:val="20"/>
                <w:szCs w:val="20"/>
              </w:rPr>
              <w:lastRenderedPageBreak/>
              <w:t>4.</w:t>
            </w:r>
          </w:p>
        </w:tc>
        <w:tc>
          <w:tcPr>
            <w:tcW w:w="1206" w:type="dxa"/>
          </w:tcPr>
          <w:p w:rsidR="003B17D6" w:rsidRPr="00720C29" w:rsidRDefault="003B17D6" w:rsidP="00720C29">
            <w:pPr>
              <w:rPr>
                <w:rFonts w:ascii="Times New Roman" w:hAnsi="Times New Roman" w:cs="Times New Roman"/>
                <w:sz w:val="20"/>
                <w:szCs w:val="20"/>
              </w:rPr>
            </w:pPr>
            <w:r w:rsidRPr="00720C29">
              <w:rPr>
                <w:rFonts w:ascii="Times New Roman" w:hAnsi="Times New Roman" w:cs="Times New Roman"/>
                <w:sz w:val="20"/>
                <w:szCs w:val="20"/>
              </w:rPr>
              <w:t>24.09.2018</w:t>
            </w:r>
          </w:p>
        </w:tc>
        <w:tc>
          <w:tcPr>
            <w:tcW w:w="2118" w:type="dxa"/>
          </w:tcPr>
          <w:p w:rsidR="003B17D6" w:rsidRDefault="003B17D6">
            <w:pPr>
              <w:rPr>
                <w:rFonts w:ascii="Times New Roman" w:hAnsi="Times New Roman" w:cs="Times New Roman"/>
                <w:sz w:val="20"/>
                <w:szCs w:val="20"/>
              </w:rPr>
            </w:pPr>
            <w:r>
              <w:rPr>
                <w:rFonts w:ascii="Times New Roman" w:hAnsi="Times New Roman" w:cs="Times New Roman"/>
                <w:sz w:val="20"/>
                <w:szCs w:val="20"/>
              </w:rPr>
              <w:t>Королева</w:t>
            </w:r>
          </w:p>
          <w:p w:rsidR="003B17D6" w:rsidRPr="00720C29" w:rsidRDefault="003B17D6">
            <w:pPr>
              <w:rPr>
                <w:rFonts w:ascii="Times New Roman" w:hAnsi="Times New Roman" w:cs="Times New Roman"/>
                <w:sz w:val="20"/>
                <w:szCs w:val="20"/>
              </w:rPr>
            </w:pPr>
            <w:r>
              <w:rPr>
                <w:rFonts w:ascii="Times New Roman" w:hAnsi="Times New Roman" w:cs="Times New Roman"/>
                <w:sz w:val="20"/>
                <w:szCs w:val="20"/>
              </w:rPr>
              <w:t>Галина Валериевна</w:t>
            </w:r>
          </w:p>
        </w:tc>
        <w:tc>
          <w:tcPr>
            <w:tcW w:w="1985" w:type="dxa"/>
          </w:tcPr>
          <w:p w:rsidR="003B17D6" w:rsidRPr="00720C29" w:rsidRDefault="003B17D6">
            <w:pPr>
              <w:rPr>
                <w:rFonts w:ascii="Times New Roman" w:hAnsi="Times New Roman" w:cs="Times New Roman"/>
                <w:sz w:val="20"/>
                <w:szCs w:val="20"/>
              </w:rPr>
            </w:pPr>
            <w:r>
              <w:rPr>
                <w:rFonts w:ascii="Times New Roman" w:hAnsi="Times New Roman" w:cs="Times New Roman"/>
                <w:sz w:val="20"/>
                <w:szCs w:val="20"/>
              </w:rPr>
              <w:t xml:space="preserve">Вологодский политехнический институт (1998), инженер по автоматизации; Северо-Западная  академия государственной службы (2007), </w:t>
            </w:r>
            <w:proofErr w:type="gramStart"/>
            <w:r>
              <w:rPr>
                <w:rFonts w:ascii="Times New Roman" w:hAnsi="Times New Roman" w:cs="Times New Roman"/>
                <w:sz w:val="20"/>
                <w:szCs w:val="20"/>
              </w:rPr>
              <w:t>Государственное</w:t>
            </w:r>
            <w:proofErr w:type="gramEnd"/>
            <w:r>
              <w:rPr>
                <w:rFonts w:ascii="Times New Roman" w:hAnsi="Times New Roman" w:cs="Times New Roman"/>
                <w:sz w:val="20"/>
                <w:szCs w:val="20"/>
              </w:rPr>
              <w:t xml:space="preserve"> и муниципальное управление</w:t>
            </w:r>
          </w:p>
        </w:tc>
        <w:tc>
          <w:tcPr>
            <w:tcW w:w="1984" w:type="dxa"/>
          </w:tcPr>
          <w:p w:rsidR="003B17D6" w:rsidRPr="00720C29" w:rsidRDefault="003B17D6" w:rsidP="003B17D6">
            <w:pPr>
              <w:rPr>
                <w:rFonts w:ascii="Times New Roman" w:hAnsi="Times New Roman" w:cs="Times New Roman"/>
                <w:sz w:val="20"/>
                <w:szCs w:val="20"/>
              </w:rPr>
            </w:pPr>
            <w:r>
              <w:rPr>
                <w:rFonts w:ascii="Times New Roman" w:hAnsi="Times New Roman" w:cs="Times New Roman"/>
                <w:sz w:val="20"/>
                <w:szCs w:val="20"/>
              </w:rPr>
              <w:t>Не имеет</w:t>
            </w:r>
          </w:p>
        </w:tc>
        <w:tc>
          <w:tcPr>
            <w:tcW w:w="1843" w:type="dxa"/>
          </w:tcPr>
          <w:p w:rsidR="003B17D6" w:rsidRPr="00720C29" w:rsidRDefault="003B17D6">
            <w:pPr>
              <w:rPr>
                <w:rFonts w:ascii="Times New Roman" w:hAnsi="Times New Roman" w:cs="Times New Roman"/>
                <w:sz w:val="20"/>
                <w:szCs w:val="20"/>
              </w:rPr>
            </w:pPr>
            <w:r>
              <w:rPr>
                <w:rFonts w:ascii="Times New Roman" w:hAnsi="Times New Roman" w:cs="Times New Roman"/>
                <w:sz w:val="20"/>
                <w:szCs w:val="20"/>
              </w:rPr>
              <w:t xml:space="preserve">Государственное учреждение </w:t>
            </w:r>
            <w:proofErr w:type="gramStart"/>
            <w:r>
              <w:rPr>
                <w:rFonts w:ascii="Times New Roman" w:hAnsi="Times New Roman" w:cs="Times New Roman"/>
                <w:sz w:val="20"/>
                <w:szCs w:val="20"/>
              </w:rPr>
              <w:t>–О</w:t>
            </w:r>
            <w:proofErr w:type="gramEnd"/>
            <w:r>
              <w:rPr>
                <w:rFonts w:ascii="Times New Roman" w:hAnsi="Times New Roman" w:cs="Times New Roman"/>
                <w:sz w:val="20"/>
                <w:szCs w:val="20"/>
              </w:rPr>
              <w:t>тделение Пенсионного фонда Российской Федерации по Вологодской области</w:t>
            </w:r>
          </w:p>
        </w:tc>
        <w:tc>
          <w:tcPr>
            <w:tcW w:w="3119" w:type="dxa"/>
          </w:tcPr>
          <w:p w:rsidR="003B17D6" w:rsidRPr="00720C29" w:rsidRDefault="003B17D6" w:rsidP="003B17D6">
            <w:pPr>
              <w:rPr>
                <w:rFonts w:ascii="Times New Roman" w:hAnsi="Times New Roman" w:cs="Times New Roman"/>
                <w:sz w:val="20"/>
                <w:szCs w:val="20"/>
              </w:rPr>
            </w:pPr>
            <w:r>
              <w:rPr>
                <w:rFonts w:ascii="Times New Roman" w:hAnsi="Times New Roman" w:cs="Times New Roman"/>
                <w:sz w:val="20"/>
                <w:szCs w:val="20"/>
              </w:rPr>
              <w:t xml:space="preserve">Участие в проекте «Повышение пенсионной и социальной грамотности учащейся молодежи России», в проекте «ПФР </w:t>
            </w:r>
            <w:proofErr w:type="spellStart"/>
            <w:r>
              <w:rPr>
                <w:rFonts w:ascii="Times New Roman" w:hAnsi="Times New Roman" w:cs="Times New Roman"/>
                <w:sz w:val="20"/>
                <w:szCs w:val="20"/>
              </w:rPr>
              <w:t>online</w:t>
            </w:r>
            <w:proofErr w:type="spellEnd"/>
            <w:r>
              <w:rPr>
                <w:rFonts w:ascii="Times New Roman" w:hAnsi="Times New Roman" w:cs="Times New Roman"/>
                <w:sz w:val="20"/>
                <w:szCs w:val="20"/>
              </w:rPr>
              <w:t>»</w:t>
            </w:r>
          </w:p>
        </w:tc>
        <w:tc>
          <w:tcPr>
            <w:tcW w:w="1984" w:type="dxa"/>
          </w:tcPr>
          <w:p w:rsidR="003B17D6" w:rsidRPr="00720C29" w:rsidRDefault="003B17D6" w:rsidP="003B17D6">
            <w:pPr>
              <w:rPr>
                <w:rFonts w:ascii="Times New Roman" w:hAnsi="Times New Roman" w:cs="Times New Roman"/>
                <w:sz w:val="20"/>
                <w:szCs w:val="20"/>
              </w:rPr>
            </w:pPr>
            <w:r>
              <w:rPr>
                <w:rFonts w:ascii="Times New Roman" w:hAnsi="Times New Roman" w:cs="Times New Roman"/>
                <w:sz w:val="20"/>
                <w:szCs w:val="20"/>
              </w:rPr>
              <w:t xml:space="preserve">Государственное учреждение </w:t>
            </w:r>
            <w:proofErr w:type="gramStart"/>
            <w:r>
              <w:rPr>
                <w:rFonts w:ascii="Times New Roman" w:hAnsi="Times New Roman" w:cs="Times New Roman"/>
                <w:sz w:val="20"/>
                <w:szCs w:val="20"/>
              </w:rPr>
              <w:t>–О</w:t>
            </w:r>
            <w:proofErr w:type="gramEnd"/>
            <w:r>
              <w:rPr>
                <w:rFonts w:ascii="Times New Roman" w:hAnsi="Times New Roman" w:cs="Times New Roman"/>
                <w:sz w:val="20"/>
                <w:szCs w:val="20"/>
              </w:rPr>
              <w:t>тделение Пенсионного фонда Российской Федерации по Вологодской области</w:t>
            </w:r>
          </w:p>
        </w:tc>
      </w:tr>
      <w:tr w:rsidR="000B24BB" w:rsidRPr="00720C29" w:rsidTr="00083700">
        <w:tc>
          <w:tcPr>
            <w:tcW w:w="753" w:type="dxa"/>
          </w:tcPr>
          <w:p w:rsidR="000B24BB" w:rsidRDefault="000B24BB">
            <w:pPr>
              <w:rPr>
                <w:rFonts w:ascii="Times New Roman" w:hAnsi="Times New Roman" w:cs="Times New Roman"/>
                <w:sz w:val="20"/>
                <w:szCs w:val="20"/>
              </w:rPr>
            </w:pPr>
            <w:r>
              <w:rPr>
                <w:rFonts w:ascii="Times New Roman" w:hAnsi="Times New Roman" w:cs="Times New Roman"/>
                <w:sz w:val="20"/>
                <w:szCs w:val="20"/>
              </w:rPr>
              <w:t>5.</w:t>
            </w:r>
          </w:p>
        </w:tc>
        <w:tc>
          <w:tcPr>
            <w:tcW w:w="1206" w:type="dxa"/>
          </w:tcPr>
          <w:p w:rsidR="000B24BB" w:rsidRPr="00720C29" w:rsidRDefault="000B24BB">
            <w:pPr>
              <w:rPr>
                <w:rFonts w:ascii="Times New Roman" w:hAnsi="Times New Roman" w:cs="Times New Roman"/>
                <w:sz w:val="20"/>
                <w:szCs w:val="20"/>
              </w:rPr>
            </w:pPr>
            <w:r>
              <w:rPr>
                <w:rFonts w:ascii="Times New Roman" w:hAnsi="Times New Roman" w:cs="Times New Roman"/>
                <w:sz w:val="20"/>
                <w:szCs w:val="20"/>
              </w:rPr>
              <w:t>24.09.2018</w:t>
            </w:r>
          </w:p>
        </w:tc>
        <w:tc>
          <w:tcPr>
            <w:tcW w:w="2118" w:type="dxa"/>
          </w:tcPr>
          <w:p w:rsidR="000B24BB" w:rsidRDefault="000B24BB">
            <w:pPr>
              <w:rPr>
                <w:rFonts w:ascii="Times New Roman" w:hAnsi="Times New Roman" w:cs="Times New Roman"/>
                <w:sz w:val="20"/>
                <w:szCs w:val="20"/>
              </w:rPr>
            </w:pPr>
            <w:proofErr w:type="spellStart"/>
            <w:r>
              <w:rPr>
                <w:rFonts w:ascii="Times New Roman" w:hAnsi="Times New Roman" w:cs="Times New Roman"/>
                <w:sz w:val="20"/>
                <w:szCs w:val="20"/>
              </w:rPr>
              <w:t>Ускова</w:t>
            </w:r>
            <w:proofErr w:type="spellEnd"/>
            <w:r>
              <w:rPr>
                <w:rFonts w:ascii="Times New Roman" w:hAnsi="Times New Roman" w:cs="Times New Roman"/>
                <w:sz w:val="20"/>
                <w:szCs w:val="20"/>
              </w:rPr>
              <w:t xml:space="preserve"> </w:t>
            </w:r>
          </w:p>
          <w:p w:rsidR="000B24BB" w:rsidRPr="00720C29" w:rsidRDefault="000B24BB">
            <w:pPr>
              <w:rPr>
                <w:rFonts w:ascii="Times New Roman" w:hAnsi="Times New Roman" w:cs="Times New Roman"/>
                <w:sz w:val="20"/>
                <w:szCs w:val="20"/>
              </w:rPr>
            </w:pPr>
            <w:r>
              <w:rPr>
                <w:rFonts w:ascii="Times New Roman" w:hAnsi="Times New Roman" w:cs="Times New Roman"/>
                <w:sz w:val="20"/>
                <w:szCs w:val="20"/>
              </w:rPr>
              <w:t>Тамара Витальевна</w:t>
            </w:r>
          </w:p>
        </w:tc>
        <w:tc>
          <w:tcPr>
            <w:tcW w:w="1985" w:type="dxa"/>
          </w:tcPr>
          <w:p w:rsidR="000B24BB" w:rsidRDefault="000B24BB">
            <w:pPr>
              <w:rPr>
                <w:rFonts w:ascii="Times New Roman" w:hAnsi="Times New Roman" w:cs="Times New Roman"/>
                <w:sz w:val="20"/>
                <w:szCs w:val="20"/>
              </w:rPr>
            </w:pPr>
            <w:r>
              <w:rPr>
                <w:rFonts w:ascii="Times New Roman" w:hAnsi="Times New Roman" w:cs="Times New Roman"/>
                <w:sz w:val="20"/>
                <w:szCs w:val="20"/>
              </w:rPr>
              <w:t>Марийский государственный университет (1985),</w:t>
            </w:r>
          </w:p>
          <w:p w:rsidR="000B24BB" w:rsidRPr="00720C29" w:rsidRDefault="000B24BB">
            <w:pPr>
              <w:rPr>
                <w:rFonts w:ascii="Times New Roman" w:hAnsi="Times New Roman" w:cs="Times New Roman"/>
                <w:sz w:val="20"/>
                <w:szCs w:val="20"/>
              </w:rPr>
            </w:pPr>
            <w:r>
              <w:rPr>
                <w:rFonts w:ascii="Times New Roman" w:hAnsi="Times New Roman" w:cs="Times New Roman"/>
                <w:sz w:val="20"/>
                <w:szCs w:val="20"/>
              </w:rPr>
              <w:t>Математик, Преподаватель</w:t>
            </w:r>
          </w:p>
        </w:tc>
        <w:tc>
          <w:tcPr>
            <w:tcW w:w="1984" w:type="dxa"/>
          </w:tcPr>
          <w:p w:rsidR="000B24BB" w:rsidRPr="00720C29" w:rsidRDefault="000B24BB">
            <w:pPr>
              <w:rPr>
                <w:rFonts w:ascii="Times New Roman" w:hAnsi="Times New Roman" w:cs="Times New Roman"/>
                <w:sz w:val="20"/>
                <w:szCs w:val="20"/>
              </w:rPr>
            </w:pPr>
            <w:r>
              <w:rPr>
                <w:rFonts w:ascii="Times New Roman" w:hAnsi="Times New Roman" w:cs="Times New Roman"/>
                <w:sz w:val="20"/>
                <w:szCs w:val="20"/>
              </w:rPr>
              <w:t>Доктор экономических наук</w:t>
            </w:r>
          </w:p>
        </w:tc>
        <w:tc>
          <w:tcPr>
            <w:tcW w:w="1843" w:type="dxa"/>
          </w:tcPr>
          <w:p w:rsidR="000B24BB" w:rsidRPr="00720C29" w:rsidRDefault="000B24BB">
            <w:pPr>
              <w:rPr>
                <w:rFonts w:ascii="Times New Roman" w:hAnsi="Times New Roman" w:cs="Times New Roman"/>
                <w:sz w:val="20"/>
                <w:szCs w:val="20"/>
              </w:rPr>
            </w:pPr>
            <w:r>
              <w:rPr>
                <w:rFonts w:ascii="Times New Roman" w:hAnsi="Times New Roman" w:cs="Times New Roman"/>
                <w:sz w:val="20"/>
                <w:szCs w:val="20"/>
              </w:rPr>
              <w:t>ФГБНУ «Вологодский научный центр Российской академии наук»</w:t>
            </w:r>
          </w:p>
        </w:tc>
        <w:tc>
          <w:tcPr>
            <w:tcW w:w="3119" w:type="dxa"/>
          </w:tcPr>
          <w:p w:rsidR="000B24BB" w:rsidRPr="00720C29" w:rsidRDefault="000B24BB" w:rsidP="00152028">
            <w:pPr>
              <w:rPr>
                <w:rFonts w:ascii="Times New Roman" w:hAnsi="Times New Roman" w:cs="Times New Roman"/>
                <w:sz w:val="20"/>
                <w:szCs w:val="20"/>
              </w:rPr>
            </w:pPr>
            <w:r>
              <w:rPr>
                <w:rFonts w:ascii="Times New Roman" w:hAnsi="Times New Roman" w:cs="Times New Roman"/>
                <w:sz w:val="20"/>
                <w:szCs w:val="20"/>
              </w:rPr>
              <w:t xml:space="preserve">Член общественного совета города Вологды, руководитель рабочей группы по стратегическому планированию общественного совета города Вологды, член общественного совета Департамента стратегического планирования Вологодской области </w:t>
            </w:r>
          </w:p>
        </w:tc>
        <w:tc>
          <w:tcPr>
            <w:tcW w:w="1984" w:type="dxa"/>
          </w:tcPr>
          <w:p w:rsidR="000B24BB" w:rsidRPr="00720C29" w:rsidRDefault="000B24BB" w:rsidP="000B24BB">
            <w:pPr>
              <w:rPr>
                <w:rFonts w:ascii="Times New Roman" w:hAnsi="Times New Roman" w:cs="Times New Roman"/>
                <w:sz w:val="20"/>
                <w:szCs w:val="20"/>
              </w:rPr>
            </w:pPr>
            <w:r>
              <w:rPr>
                <w:rFonts w:ascii="Times New Roman" w:hAnsi="Times New Roman" w:cs="Times New Roman"/>
                <w:sz w:val="20"/>
                <w:szCs w:val="20"/>
              </w:rPr>
              <w:t>ФГБНУ «Вологодский научный центр Российской академии наук»</w:t>
            </w:r>
          </w:p>
        </w:tc>
      </w:tr>
      <w:tr w:rsidR="000B24BB" w:rsidRPr="00720C29" w:rsidTr="00083700">
        <w:tc>
          <w:tcPr>
            <w:tcW w:w="753" w:type="dxa"/>
          </w:tcPr>
          <w:p w:rsidR="000B24BB" w:rsidRDefault="000B24BB">
            <w:pPr>
              <w:rPr>
                <w:rFonts w:ascii="Times New Roman" w:hAnsi="Times New Roman" w:cs="Times New Roman"/>
                <w:sz w:val="20"/>
                <w:szCs w:val="20"/>
              </w:rPr>
            </w:pPr>
            <w:r>
              <w:rPr>
                <w:rFonts w:ascii="Times New Roman" w:hAnsi="Times New Roman" w:cs="Times New Roman"/>
                <w:sz w:val="20"/>
                <w:szCs w:val="20"/>
              </w:rPr>
              <w:t>6.</w:t>
            </w:r>
          </w:p>
        </w:tc>
        <w:tc>
          <w:tcPr>
            <w:tcW w:w="1206" w:type="dxa"/>
          </w:tcPr>
          <w:p w:rsidR="000B24BB" w:rsidRPr="00720C29" w:rsidRDefault="000B24BB">
            <w:pPr>
              <w:rPr>
                <w:rFonts w:ascii="Times New Roman" w:hAnsi="Times New Roman" w:cs="Times New Roman"/>
                <w:sz w:val="20"/>
                <w:szCs w:val="20"/>
              </w:rPr>
            </w:pPr>
            <w:r>
              <w:rPr>
                <w:rFonts w:ascii="Times New Roman" w:hAnsi="Times New Roman" w:cs="Times New Roman"/>
                <w:sz w:val="20"/>
                <w:szCs w:val="20"/>
              </w:rPr>
              <w:t>24.09.2018</w:t>
            </w:r>
          </w:p>
        </w:tc>
        <w:tc>
          <w:tcPr>
            <w:tcW w:w="2118" w:type="dxa"/>
          </w:tcPr>
          <w:p w:rsidR="000B24BB" w:rsidRDefault="000B24BB">
            <w:pPr>
              <w:rPr>
                <w:rFonts w:ascii="Times New Roman" w:hAnsi="Times New Roman" w:cs="Times New Roman"/>
                <w:sz w:val="20"/>
                <w:szCs w:val="20"/>
              </w:rPr>
            </w:pPr>
            <w:r>
              <w:rPr>
                <w:rFonts w:ascii="Times New Roman" w:hAnsi="Times New Roman" w:cs="Times New Roman"/>
                <w:sz w:val="20"/>
                <w:szCs w:val="20"/>
              </w:rPr>
              <w:t xml:space="preserve">Барабанов </w:t>
            </w:r>
          </w:p>
          <w:p w:rsidR="000B24BB" w:rsidRPr="00720C29" w:rsidRDefault="000B24BB">
            <w:pPr>
              <w:rPr>
                <w:rFonts w:ascii="Times New Roman" w:hAnsi="Times New Roman" w:cs="Times New Roman"/>
                <w:sz w:val="20"/>
                <w:szCs w:val="20"/>
              </w:rPr>
            </w:pPr>
            <w:r>
              <w:rPr>
                <w:rFonts w:ascii="Times New Roman" w:hAnsi="Times New Roman" w:cs="Times New Roman"/>
                <w:sz w:val="20"/>
                <w:szCs w:val="20"/>
              </w:rPr>
              <w:t>Андрей Сергеевич</w:t>
            </w:r>
          </w:p>
        </w:tc>
        <w:tc>
          <w:tcPr>
            <w:tcW w:w="1985" w:type="dxa"/>
          </w:tcPr>
          <w:p w:rsidR="000B24BB" w:rsidRPr="00720C29" w:rsidRDefault="000B24BB" w:rsidP="003359B4">
            <w:pPr>
              <w:rPr>
                <w:rFonts w:ascii="Times New Roman" w:hAnsi="Times New Roman" w:cs="Times New Roman"/>
                <w:sz w:val="20"/>
                <w:szCs w:val="20"/>
              </w:rPr>
            </w:pPr>
            <w:r>
              <w:rPr>
                <w:rFonts w:ascii="Times New Roman" w:hAnsi="Times New Roman" w:cs="Times New Roman"/>
                <w:sz w:val="20"/>
                <w:szCs w:val="20"/>
              </w:rPr>
              <w:t xml:space="preserve">Вологодская государственная </w:t>
            </w:r>
            <w:proofErr w:type="spellStart"/>
            <w:r>
              <w:rPr>
                <w:rFonts w:ascii="Times New Roman" w:hAnsi="Times New Roman" w:cs="Times New Roman"/>
                <w:sz w:val="20"/>
                <w:szCs w:val="20"/>
              </w:rPr>
              <w:t>молочнохозяйствен-ная</w:t>
            </w:r>
            <w:proofErr w:type="spellEnd"/>
            <w:r>
              <w:rPr>
                <w:rFonts w:ascii="Times New Roman" w:hAnsi="Times New Roman" w:cs="Times New Roman"/>
                <w:sz w:val="20"/>
                <w:szCs w:val="20"/>
              </w:rPr>
              <w:t xml:space="preserve"> академия им. Н.В.Верещагина (2006), </w:t>
            </w:r>
            <w:proofErr w:type="spellStart"/>
            <w:r w:rsidR="003359B4">
              <w:rPr>
                <w:rFonts w:ascii="Times New Roman" w:hAnsi="Times New Roman" w:cs="Times New Roman"/>
                <w:sz w:val="20"/>
                <w:szCs w:val="20"/>
              </w:rPr>
              <w:t>М</w:t>
            </w:r>
            <w:r>
              <w:rPr>
                <w:rFonts w:ascii="Times New Roman" w:hAnsi="Times New Roman" w:cs="Times New Roman"/>
                <w:sz w:val="20"/>
                <w:szCs w:val="20"/>
              </w:rPr>
              <w:t>аркетолог</w:t>
            </w:r>
            <w:proofErr w:type="spellEnd"/>
          </w:p>
        </w:tc>
        <w:tc>
          <w:tcPr>
            <w:tcW w:w="1984" w:type="dxa"/>
          </w:tcPr>
          <w:p w:rsidR="000B24BB" w:rsidRPr="00720C29" w:rsidRDefault="003359B4">
            <w:pPr>
              <w:rPr>
                <w:rFonts w:ascii="Times New Roman" w:hAnsi="Times New Roman" w:cs="Times New Roman"/>
                <w:sz w:val="20"/>
                <w:szCs w:val="20"/>
              </w:rPr>
            </w:pPr>
            <w:r>
              <w:rPr>
                <w:rFonts w:ascii="Times New Roman" w:hAnsi="Times New Roman" w:cs="Times New Roman"/>
                <w:sz w:val="20"/>
                <w:szCs w:val="20"/>
              </w:rPr>
              <w:t>Кандидат экономических наук</w:t>
            </w:r>
          </w:p>
        </w:tc>
        <w:tc>
          <w:tcPr>
            <w:tcW w:w="1843" w:type="dxa"/>
          </w:tcPr>
          <w:p w:rsidR="000B24BB" w:rsidRPr="00720C29" w:rsidRDefault="000B24BB" w:rsidP="000B24BB">
            <w:pPr>
              <w:rPr>
                <w:rFonts w:ascii="Times New Roman" w:hAnsi="Times New Roman" w:cs="Times New Roman"/>
                <w:sz w:val="20"/>
                <w:szCs w:val="20"/>
              </w:rPr>
            </w:pPr>
            <w:r>
              <w:rPr>
                <w:rFonts w:ascii="Times New Roman" w:hAnsi="Times New Roman" w:cs="Times New Roman"/>
                <w:sz w:val="20"/>
                <w:szCs w:val="20"/>
              </w:rPr>
              <w:t>Вологодский филиал федерального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w:t>
            </w:r>
          </w:p>
        </w:tc>
        <w:tc>
          <w:tcPr>
            <w:tcW w:w="3119" w:type="dxa"/>
          </w:tcPr>
          <w:p w:rsidR="000B24BB" w:rsidRPr="00720C29" w:rsidRDefault="003359B4" w:rsidP="00083700">
            <w:pPr>
              <w:rPr>
                <w:rFonts w:ascii="Times New Roman" w:hAnsi="Times New Roman" w:cs="Times New Roman"/>
                <w:sz w:val="20"/>
                <w:szCs w:val="20"/>
              </w:rPr>
            </w:pPr>
            <w:proofErr w:type="gramStart"/>
            <w:r>
              <w:rPr>
                <w:rFonts w:ascii="Times New Roman" w:hAnsi="Times New Roman" w:cs="Times New Roman"/>
                <w:sz w:val="20"/>
                <w:szCs w:val="20"/>
              </w:rPr>
              <w:t>Председатель Общественного совета Департамента государственного управления и кадровой политики области,  член Комиссии по координации работы по противодействию коррупции в Вологодской области  при Департаменте государственного управления и кадровой политики области, независимый эксперт федеральной службы государственной регистрации, кадастра и картографии по Вологодской области, независимый эксперт Северо-Западного управления Федеральной службы по экологическому, технологическому и атомному надзору</w:t>
            </w:r>
            <w:proofErr w:type="gramEnd"/>
          </w:p>
        </w:tc>
        <w:tc>
          <w:tcPr>
            <w:tcW w:w="1984" w:type="dxa"/>
          </w:tcPr>
          <w:p w:rsidR="000B24BB" w:rsidRPr="00720C29" w:rsidRDefault="000B24BB" w:rsidP="000B24BB">
            <w:pPr>
              <w:rPr>
                <w:rFonts w:ascii="Times New Roman" w:hAnsi="Times New Roman" w:cs="Times New Roman"/>
                <w:sz w:val="20"/>
                <w:szCs w:val="20"/>
              </w:rPr>
            </w:pPr>
            <w:r>
              <w:rPr>
                <w:rFonts w:ascii="Times New Roman" w:hAnsi="Times New Roman" w:cs="Times New Roman"/>
                <w:sz w:val="20"/>
                <w:szCs w:val="20"/>
              </w:rPr>
              <w:t>Вологодский филиал федерального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w:t>
            </w:r>
          </w:p>
        </w:tc>
      </w:tr>
      <w:tr w:rsidR="008A09EC" w:rsidRPr="00720C29" w:rsidTr="00083700">
        <w:tc>
          <w:tcPr>
            <w:tcW w:w="753" w:type="dxa"/>
          </w:tcPr>
          <w:p w:rsidR="008A09EC" w:rsidRDefault="008A09EC">
            <w:pPr>
              <w:rPr>
                <w:rFonts w:ascii="Times New Roman" w:hAnsi="Times New Roman" w:cs="Times New Roman"/>
                <w:sz w:val="20"/>
                <w:szCs w:val="20"/>
              </w:rPr>
            </w:pPr>
            <w:r>
              <w:rPr>
                <w:rFonts w:ascii="Times New Roman" w:hAnsi="Times New Roman" w:cs="Times New Roman"/>
                <w:sz w:val="20"/>
                <w:szCs w:val="20"/>
              </w:rPr>
              <w:lastRenderedPageBreak/>
              <w:t>7.</w:t>
            </w:r>
          </w:p>
        </w:tc>
        <w:tc>
          <w:tcPr>
            <w:tcW w:w="1206" w:type="dxa"/>
          </w:tcPr>
          <w:p w:rsidR="008A09EC" w:rsidRPr="00720C29" w:rsidRDefault="008A09EC">
            <w:pPr>
              <w:rPr>
                <w:rFonts w:ascii="Times New Roman" w:hAnsi="Times New Roman" w:cs="Times New Roman"/>
                <w:sz w:val="20"/>
                <w:szCs w:val="20"/>
              </w:rPr>
            </w:pPr>
            <w:r>
              <w:rPr>
                <w:rFonts w:ascii="Times New Roman" w:hAnsi="Times New Roman" w:cs="Times New Roman"/>
                <w:sz w:val="20"/>
                <w:szCs w:val="20"/>
              </w:rPr>
              <w:t>24.09.2018</w:t>
            </w:r>
          </w:p>
        </w:tc>
        <w:tc>
          <w:tcPr>
            <w:tcW w:w="2118" w:type="dxa"/>
          </w:tcPr>
          <w:p w:rsidR="008A09EC" w:rsidRDefault="008A09EC">
            <w:pPr>
              <w:rPr>
                <w:rFonts w:ascii="Times New Roman" w:hAnsi="Times New Roman" w:cs="Times New Roman"/>
                <w:sz w:val="20"/>
                <w:szCs w:val="20"/>
              </w:rPr>
            </w:pPr>
            <w:proofErr w:type="spellStart"/>
            <w:r>
              <w:rPr>
                <w:rFonts w:ascii="Times New Roman" w:hAnsi="Times New Roman" w:cs="Times New Roman"/>
                <w:sz w:val="20"/>
                <w:szCs w:val="20"/>
              </w:rPr>
              <w:t>Рзаев</w:t>
            </w:r>
            <w:proofErr w:type="spellEnd"/>
            <w:r>
              <w:rPr>
                <w:rFonts w:ascii="Times New Roman" w:hAnsi="Times New Roman" w:cs="Times New Roman"/>
                <w:sz w:val="20"/>
                <w:szCs w:val="20"/>
              </w:rPr>
              <w:t xml:space="preserve"> </w:t>
            </w:r>
          </w:p>
          <w:p w:rsidR="008A09EC" w:rsidRPr="00720C29" w:rsidRDefault="008A09EC">
            <w:pPr>
              <w:rPr>
                <w:rFonts w:ascii="Times New Roman" w:hAnsi="Times New Roman" w:cs="Times New Roman"/>
                <w:sz w:val="20"/>
                <w:szCs w:val="20"/>
              </w:rPr>
            </w:pPr>
            <w:proofErr w:type="spellStart"/>
            <w:r>
              <w:rPr>
                <w:rFonts w:ascii="Times New Roman" w:hAnsi="Times New Roman" w:cs="Times New Roman"/>
                <w:sz w:val="20"/>
                <w:szCs w:val="20"/>
              </w:rPr>
              <w:t>Ибадат</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Меджидович</w:t>
            </w:r>
            <w:proofErr w:type="spellEnd"/>
          </w:p>
        </w:tc>
        <w:tc>
          <w:tcPr>
            <w:tcW w:w="1985" w:type="dxa"/>
          </w:tcPr>
          <w:p w:rsidR="008A09EC" w:rsidRPr="00720C29" w:rsidRDefault="008A09EC" w:rsidP="008A09EC">
            <w:pPr>
              <w:rPr>
                <w:rFonts w:ascii="Times New Roman" w:hAnsi="Times New Roman" w:cs="Times New Roman"/>
                <w:sz w:val="20"/>
                <w:szCs w:val="20"/>
              </w:rPr>
            </w:pPr>
            <w:r>
              <w:rPr>
                <w:rFonts w:ascii="Times New Roman" w:hAnsi="Times New Roman" w:cs="Times New Roman"/>
                <w:sz w:val="20"/>
                <w:szCs w:val="20"/>
              </w:rPr>
              <w:t xml:space="preserve">Азербайджанский институт народного хозяйства им. </w:t>
            </w:r>
            <w:proofErr w:type="spellStart"/>
            <w:r>
              <w:rPr>
                <w:rFonts w:ascii="Times New Roman" w:hAnsi="Times New Roman" w:cs="Times New Roman"/>
                <w:sz w:val="20"/>
                <w:szCs w:val="20"/>
              </w:rPr>
              <w:t>Д.Буниатзаде</w:t>
            </w:r>
            <w:proofErr w:type="spellEnd"/>
            <w:r>
              <w:rPr>
                <w:rFonts w:ascii="Times New Roman" w:hAnsi="Times New Roman" w:cs="Times New Roman"/>
                <w:sz w:val="20"/>
                <w:szCs w:val="20"/>
              </w:rPr>
              <w:t xml:space="preserve"> (1973), Товаровед высшей квалификации</w:t>
            </w:r>
          </w:p>
        </w:tc>
        <w:tc>
          <w:tcPr>
            <w:tcW w:w="1984" w:type="dxa"/>
          </w:tcPr>
          <w:p w:rsidR="008A09EC" w:rsidRPr="003359B4" w:rsidRDefault="008A09EC" w:rsidP="008A09EC">
            <w:pPr>
              <w:rPr>
                <w:rFonts w:ascii="Times New Roman" w:hAnsi="Times New Roman" w:cs="Times New Roman"/>
                <w:sz w:val="20"/>
                <w:szCs w:val="20"/>
              </w:rPr>
            </w:pPr>
            <w:r w:rsidRPr="003359B4">
              <w:rPr>
                <w:rFonts w:ascii="Times New Roman" w:hAnsi="Times New Roman" w:cs="Times New Roman"/>
                <w:sz w:val="20"/>
                <w:szCs w:val="20"/>
              </w:rPr>
              <w:t>Не имеет</w:t>
            </w:r>
          </w:p>
        </w:tc>
        <w:tc>
          <w:tcPr>
            <w:tcW w:w="1843" w:type="dxa"/>
          </w:tcPr>
          <w:p w:rsidR="008A09EC" w:rsidRPr="00720C29" w:rsidRDefault="00D05B94">
            <w:pPr>
              <w:rPr>
                <w:rFonts w:ascii="Times New Roman" w:hAnsi="Times New Roman" w:cs="Times New Roman"/>
                <w:sz w:val="20"/>
                <w:szCs w:val="20"/>
              </w:rPr>
            </w:pPr>
            <w:r>
              <w:rPr>
                <w:rFonts w:ascii="Times New Roman" w:hAnsi="Times New Roman" w:cs="Times New Roman"/>
                <w:sz w:val="20"/>
                <w:szCs w:val="20"/>
              </w:rPr>
              <w:t>ООО «Вологда  общепит»</w:t>
            </w:r>
          </w:p>
        </w:tc>
        <w:tc>
          <w:tcPr>
            <w:tcW w:w="3119" w:type="dxa"/>
          </w:tcPr>
          <w:p w:rsidR="008A09EC" w:rsidRDefault="00D05B94" w:rsidP="00083700">
            <w:pPr>
              <w:rPr>
                <w:rFonts w:ascii="Times New Roman" w:hAnsi="Times New Roman" w:cs="Times New Roman"/>
                <w:sz w:val="20"/>
                <w:szCs w:val="20"/>
              </w:rPr>
            </w:pPr>
            <w:proofErr w:type="gramStart"/>
            <w:r>
              <w:rPr>
                <w:rFonts w:ascii="Times New Roman" w:hAnsi="Times New Roman" w:cs="Times New Roman"/>
                <w:sz w:val="20"/>
                <w:szCs w:val="20"/>
              </w:rPr>
              <w:t>Заместитель председателя Общественной палаты Вологодской области, председатель Комиссии  по экономическим вопросам Общественной палаты</w:t>
            </w:r>
            <w:r w:rsidR="00071E43">
              <w:rPr>
                <w:rFonts w:ascii="Times New Roman" w:hAnsi="Times New Roman" w:cs="Times New Roman"/>
                <w:sz w:val="20"/>
                <w:szCs w:val="20"/>
              </w:rPr>
              <w:t xml:space="preserve">  Вологодской области,  председатель Общественного совета при Управлении </w:t>
            </w:r>
            <w:proofErr w:type="spellStart"/>
            <w:r w:rsidR="00071E43">
              <w:rPr>
                <w:rFonts w:ascii="Times New Roman" w:hAnsi="Times New Roman" w:cs="Times New Roman"/>
                <w:sz w:val="20"/>
                <w:szCs w:val="20"/>
              </w:rPr>
              <w:t>Роспотребнадзора</w:t>
            </w:r>
            <w:proofErr w:type="spellEnd"/>
            <w:r w:rsidR="00071E43">
              <w:rPr>
                <w:rFonts w:ascii="Times New Roman" w:hAnsi="Times New Roman" w:cs="Times New Roman"/>
                <w:sz w:val="20"/>
                <w:szCs w:val="20"/>
              </w:rPr>
              <w:t xml:space="preserve">  по Вологодской области,  заместитель  председателя Общественного совета при УФНС России по Вологодской области, член  Общественных советов при Департаменте стратегического планирования области, при управлении Госзаказа по Вологодской области, Председатель межотраслевого совета потребителей Вологодской области по вопросам деятельности  субъектов естественных монополий</w:t>
            </w:r>
            <w:proofErr w:type="gramEnd"/>
            <w:r w:rsidR="00071E43">
              <w:rPr>
                <w:rFonts w:ascii="Times New Roman" w:hAnsi="Times New Roman" w:cs="Times New Roman"/>
                <w:sz w:val="20"/>
                <w:szCs w:val="20"/>
              </w:rPr>
              <w:t xml:space="preserve"> при Губернаторе области, член </w:t>
            </w:r>
            <w:proofErr w:type="spellStart"/>
            <w:r w:rsidR="00071E43">
              <w:rPr>
                <w:rFonts w:ascii="Times New Roman" w:hAnsi="Times New Roman" w:cs="Times New Roman"/>
                <w:sz w:val="20"/>
                <w:szCs w:val="20"/>
              </w:rPr>
              <w:t>Общественно-консультативно</w:t>
            </w:r>
            <w:r w:rsidR="00083700">
              <w:rPr>
                <w:rFonts w:ascii="Times New Roman" w:hAnsi="Times New Roman" w:cs="Times New Roman"/>
                <w:sz w:val="20"/>
                <w:szCs w:val="20"/>
              </w:rPr>
              <w:t>-</w:t>
            </w:r>
            <w:r w:rsidR="00071E43">
              <w:rPr>
                <w:rFonts w:ascii="Times New Roman" w:hAnsi="Times New Roman" w:cs="Times New Roman"/>
                <w:sz w:val="20"/>
                <w:szCs w:val="20"/>
              </w:rPr>
              <w:t>го</w:t>
            </w:r>
            <w:proofErr w:type="spellEnd"/>
            <w:r w:rsidR="00071E43">
              <w:rPr>
                <w:rFonts w:ascii="Times New Roman" w:hAnsi="Times New Roman" w:cs="Times New Roman"/>
                <w:sz w:val="20"/>
                <w:szCs w:val="20"/>
              </w:rPr>
              <w:t xml:space="preserve"> </w:t>
            </w:r>
            <w:r w:rsidR="00083700">
              <w:rPr>
                <w:rFonts w:ascii="Times New Roman" w:hAnsi="Times New Roman" w:cs="Times New Roman"/>
                <w:sz w:val="20"/>
                <w:szCs w:val="20"/>
              </w:rPr>
              <w:t xml:space="preserve"> </w:t>
            </w:r>
            <w:r w:rsidR="00071E43">
              <w:rPr>
                <w:rFonts w:ascii="Times New Roman" w:hAnsi="Times New Roman" w:cs="Times New Roman"/>
                <w:sz w:val="20"/>
                <w:szCs w:val="20"/>
              </w:rPr>
              <w:t>совета при УФАС России по Вологодской области</w:t>
            </w:r>
          </w:p>
          <w:p w:rsidR="00083700" w:rsidRPr="00D05B94" w:rsidRDefault="00083700" w:rsidP="00083700">
            <w:pPr>
              <w:rPr>
                <w:rFonts w:ascii="Times New Roman" w:hAnsi="Times New Roman" w:cs="Times New Roman"/>
                <w:sz w:val="20"/>
                <w:szCs w:val="20"/>
              </w:rPr>
            </w:pPr>
          </w:p>
        </w:tc>
        <w:tc>
          <w:tcPr>
            <w:tcW w:w="1984" w:type="dxa"/>
          </w:tcPr>
          <w:p w:rsidR="008A09EC" w:rsidRPr="00720C29" w:rsidRDefault="00D05B94" w:rsidP="00152028">
            <w:pPr>
              <w:rPr>
                <w:rFonts w:ascii="Times New Roman" w:hAnsi="Times New Roman" w:cs="Times New Roman"/>
                <w:sz w:val="20"/>
                <w:szCs w:val="20"/>
              </w:rPr>
            </w:pPr>
            <w:r>
              <w:rPr>
                <w:rFonts w:ascii="Times New Roman" w:hAnsi="Times New Roman" w:cs="Times New Roman"/>
                <w:sz w:val="20"/>
                <w:szCs w:val="20"/>
              </w:rPr>
              <w:t>Общественная палата Вологодской области</w:t>
            </w:r>
          </w:p>
        </w:tc>
      </w:tr>
      <w:tr w:rsidR="00DC5CBB" w:rsidRPr="00720C29" w:rsidTr="00083700">
        <w:tc>
          <w:tcPr>
            <w:tcW w:w="753" w:type="dxa"/>
          </w:tcPr>
          <w:p w:rsidR="00DC5CBB" w:rsidRDefault="00DC5CBB">
            <w:pPr>
              <w:rPr>
                <w:rFonts w:ascii="Times New Roman" w:hAnsi="Times New Roman" w:cs="Times New Roman"/>
                <w:sz w:val="20"/>
                <w:szCs w:val="20"/>
              </w:rPr>
            </w:pPr>
            <w:r>
              <w:rPr>
                <w:rFonts w:ascii="Times New Roman" w:hAnsi="Times New Roman" w:cs="Times New Roman"/>
                <w:sz w:val="20"/>
                <w:szCs w:val="20"/>
              </w:rPr>
              <w:t>8.</w:t>
            </w:r>
          </w:p>
        </w:tc>
        <w:tc>
          <w:tcPr>
            <w:tcW w:w="1206" w:type="dxa"/>
          </w:tcPr>
          <w:p w:rsidR="00DC5CBB" w:rsidRPr="00720C29" w:rsidRDefault="00DC5CBB">
            <w:pPr>
              <w:rPr>
                <w:rFonts w:ascii="Times New Roman" w:hAnsi="Times New Roman" w:cs="Times New Roman"/>
                <w:sz w:val="20"/>
                <w:szCs w:val="20"/>
              </w:rPr>
            </w:pPr>
            <w:r>
              <w:rPr>
                <w:rFonts w:ascii="Times New Roman" w:hAnsi="Times New Roman" w:cs="Times New Roman"/>
                <w:sz w:val="20"/>
                <w:szCs w:val="20"/>
              </w:rPr>
              <w:t>24.09.2018</w:t>
            </w:r>
          </w:p>
        </w:tc>
        <w:tc>
          <w:tcPr>
            <w:tcW w:w="2118" w:type="dxa"/>
          </w:tcPr>
          <w:p w:rsidR="00DC5CBB" w:rsidRDefault="00DC5CBB">
            <w:pPr>
              <w:rPr>
                <w:rFonts w:ascii="Times New Roman" w:hAnsi="Times New Roman" w:cs="Times New Roman"/>
                <w:sz w:val="20"/>
                <w:szCs w:val="20"/>
              </w:rPr>
            </w:pPr>
            <w:r>
              <w:rPr>
                <w:rFonts w:ascii="Times New Roman" w:hAnsi="Times New Roman" w:cs="Times New Roman"/>
                <w:sz w:val="20"/>
                <w:szCs w:val="20"/>
              </w:rPr>
              <w:t xml:space="preserve">Третьяков </w:t>
            </w:r>
          </w:p>
          <w:p w:rsidR="00DC5CBB" w:rsidRPr="00720C29" w:rsidRDefault="00DC5CBB">
            <w:pPr>
              <w:rPr>
                <w:rFonts w:ascii="Times New Roman" w:hAnsi="Times New Roman" w:cs="Times New Roman"/>
                <w:sz w:val="20"/>
                <w:szCs w:val="20"/>
              </w:rPr>
            </w:pPr>
            <w:r>
              <w:rPr>
                <w:rFonts w:ascii="Times New Roman" w:hAnsi="Times New Roman" w:cs="Times New Roman"/>
                <w:sz w:val="20"/>
                <w:szCs w:val="20"/>
              </w:rPr>
              <w:t>Алексей Борисович</w:t>
            </w:r>
          </w:p>
        </w:tc>
        <w:tc>
          <w:tcPr>
            <w:tcW w:w="1985" w:type="dxa"/>
          </w:tcPr>
          <w:p w:rsidR="00DC5CBB" w:rsidRDefault="00DC5CBB">
            <w:pPr>
              <w:rPr>
                <w:rFonts w:ascii="Times New Roman" w:hAnsi="Times New Roman" w:cs="Times New Roman"/>
                <w:sz w:val="20"/>
                <w:szCs w:val="20"/>
              </w:rPr>
            </w:pPr>
            <w:r>
              <w:rPr>
                <w:rFonts w:ascii="Times New Roman" w:hAnsi="Times New Roman" w:cs="Times New Roman"/>
                <w:sz w:val="20"/>
                <w:szCs w:val="20"/>
              </w:rPr>
              <w:t>Северный (Арктический) федеральный университет им. М.В.Ломоносова (1994), Преподаватель истории и социально-политических дисциплин</w:t>
            </w:r>
          </w:p>
          <w:p w:rsidR="00083700" w:rsidRPr="00720C29" w:rsidRDefault="00083700">
            <w:pPr>
              <w:rPr>
                <w:rFonts w:ascii="Times New Roman" w:hAnsi="Times New Roman" w:cs="Times New Roman"/>
                <w:sz w:val="20"/>
                <w:szCs w:val="20"/>
              </w:rPr>
            </w:pPr>
          </w:p>
        </w:tc>
        <w:tc>
          <w:tcPr>
            <w:tcW w:w="1984" w:type="dxa"/>
          </w:tcPr>
          <w:p w:rsidR="00DC5CBB" w:rsidRPr="003359B4" w:rsidRDefault="00DC5CBB" w:rsidP="00DC5CBB">
            <w:pPr>
              <w:rPr>
                <w:rFonts w:ascii="Times New Roman" w:hAnsi="Times New Roman" w:cs="Times New Roman"/>
                <w:sz w:val="20"/>
                <w:szCs w:val="20"/>
              </w:rPr>
            </w:pPr>
            <w:r w:rsidRPr="003359B4">
              <w:rPr>
                <w:rFonts w:ascii="Times New Roman" w:hAnsi="Times New Roman" w:cs="Times New Roman"/>
                <w:sz w:val="20"/>
                <w:szCs w:val="20"/>
              </w:rPr>
              <w:t>Не имеет</w:t>
            </w:r>
          </w:p>
        </w:tc>
        <w:tc>
          <w:tcPr>
            <w:tcW w:w="1843" w:type="dxa"/>
          </w:tcPr>
          <w:p w:rsidR="00DC5CBB" w:rsidRPr="00720C29" w:rsidRDefault="00DC5CBB">
            <w:pPr>
              <w:rPr>
                <w:rFonts w:ascii="Times New Roman" w:hAnsi="Times New Roman" w:cs="Times New Roman"/>
                <w:sz w:val="20"/>
                <w:szCs w:val="20"/>
              </w:rPr>
            </w:pPr>
            <w:r>
              <w:rPr>
                <w:rFonts w:ascii="Times New Roman" w:hAnsi="Times New Roman" w:cs="Times New Roman"/>
                <w:sz w:val="20"/>
                <w:szCs w:val="20"/>
              </w:rPr>
              <w:t xml:space="preserve">АУ </w:t>
            </w:r>
            <w:proofErr w:type="gramStart"/>
            <w:r>
              <w:rPr>
                <w:rFonts w:ascii="Times New Roman" w:hAnsi="Times New Roman" w:cs="Times New Roman"/>
                <w:sz w:val="20"/>
                <w:szCs w:val="20"/>
              </w:rPr>
              <w:t>ВО</w:t>
            </w:r>
            <w:proofErr w:type="gramEnd"/>
            <w:r>
              <w:rPr>
                <w:rFonts w:ascii="Times New Roman" w:hAnsi="Times New Roman" w:cs="Times New Roman"/>
                <w:sz w:val="20"/>
                <w:szCs w:val="20"/>
              </w:rPr>
              <w:t xml:space="preserve"> «Вологодский областной информационный центр»</w:t>
            </w:r>
          </w:p>
        </w:tc>
        <w:tc>
          <w:tcPr>
            <w:tcW w:w="3119" w:type="dxa"/>
          </w:tcPr>
          <w:p w:rsidR="00DC5CBB" w:rsidRDefault="00DC5CBB" w:rsidP="00DC5CBB">
            <w:pPr>
              <w:rPr>
                <w:rFonts w:ascii="Times New Roman" w:hAnsi="Times New Roman" w:cs="Times New Roman"/>
                <w:sz w:val="20"/>
                <w:szCs w:val="20"/>
              </w:rPr>
            </w:pPr>
            <w:r>
              <w:rPr>
                <w:rFonts w:ascii="Times New Roman" w:hAnsi="Times New Roman" w:cs="Times New Roman"/>
                <w:sz w:val="20"/>
                <w:szCs w:val="20"/>
              </w:rPr>
              <w:t>Член общественного совета Департамента экономики области,  член общественного</w:t>
            </w:r>
          </w:p>
          <w:p w:rsidR="00DC5CBB" w:rsidRPr="00720C29" w:rsidRDefault="00DC5CBB" w:rsidP="00DC5CBB">
            <w:pPr>
              <w:rPr>
                <w:rFonts w:ascii="Times New Roman" w:hAnsi="Times New Roman" w:cs="Times New Roman"/>
                <w:sz w:val="20"/>
                <w:szCs w:val="20"/>
              </w:rPr>
            </w:pPr>
            <w:r>
              <w:rPr>
                <w:rFonts w:ascii="Times New Roman" w:hAnsi="Times New Roman" w:cs="Times New Roman"/>
                <w:sz w:val="20"/>
                <w:szCs w:val="20"/>
              </w:rPr>
              <w:t xml:space="preserve"> совета Вологодского управления Росстата, член регионального отделения Ассоциации выпускников Президентской программы «Авангард»</w:t>
            </w:r>
          </w:p>
        </w:tc>
        <w:tc>
          <w:tcPr>
            <w:tcW w:w="1984" w:type="dxa"/>
          </w:tcPr>
          <w:p w:rsidR="00DC5CBB" w:rsidRPr="00720C29" w:rsidRDefault="00DC5CBB" w:rsidP="00152028">
            <w:pPr>
              <w:rPr>
                <w:rFonts w:ascii="Times New Roman" w:hAnsi="Times New Roman" w:cs="Times New Roman"/>
                <w:sz w:val="20"/>
                <w:szCs w:val="20"/>
              </w:rPr>
            </w:pPr>
            <w:r>
              <w:rPr>
                <w:rFonts w:ascii="Times New Roman" w:hAnsi="Times New Roman" w:cs="Times New Roman"/>
                <w:sz w:val="20"/>
                <w:szCs w:val="20"/>
              </w:rPr>
              <w:t xml:space="preserve">АУ </w:t>
            </w:r>
            <w:proofErr w:type="gramStart"/>
            <w:r>
              <w:rPr>
                <w:rFonts w:ascii="Times New Roman" w:hAnsi="Times New Roman" w:cs="Times New Roman"/>
                <w:sz w:val="20"/>
                <w:szCs w:val="20"/>
              </w:rPr>
              <w:t>ВО</w:t>
            </w:r>
            <w:proofErr w:type="gramEnd"/>
            <w:r>
              <w:rPr>
                <w:rFonts w:ascii="Times New Roman" w:hAnsi="Times New Roman" w:cs="Times New Roman"/>
                <w:sz w:val="20"/>
                <w:szCs w:val="20"/>
              </w:rPr>
              <w:t xml:space="preserve"> «Вологодский областной информационный центр»</w:t>
            </w:r>
          </w:p>
        </w:tc>
      </w:tr>
      <w:tr w:rsidR="00E30948" w:rsidRPr="00720C29" w:rsidTr="00083700">
        <w:tc>
          <w:tcPr>
            <w:tcW w:w="753" w:type="dxa"/>
          </w:tcPr>
          <w:p w:rsidR="00E30948" w:rsidRDefault="00E30948">
            <w:pPr>
              <w:rPr>
                <w:rFonts w:ascii="Times New Roman" w:hAnsi="Times New Roman" w:cs="Times New Roman"/>
                <w:sz w:val="20"/>
                <w:szCs w:val="20"/>
              </w:rPr>
            </w:pPr>
            <w:r>
              <w:rPr>
                <w:rFonts w:ascii="Times New Roman" w:hAnsi="Times New Roman" w:cs="Times New Roman"/>
                <w:sz w:val="20"/>
                <w:szCs w:val="20"/>
              </w:rPr>
              <w:lastRenderedPageBreak/>
              <w:t>9.</w:t>
            </w:r>
          </w:p>
        </w:tc>
        <w:tc>
          <w:tcPr>
            <w:tcW w:w="1206" w:type="dxa"/>
          </w:tcPr>
          <w:p w:rsidR="00E30948" w:rsidRPr="00720C29" w:rsidRDefault="00E30948">
            <w:pPr>
              <w:rPr>
                <w:rFonts w:ascii="Times New Roman" w:hAnsi="Times New Roman" w:cs="Times New Roman"/>
                <w:sz w:val="20"/>
                <w:szCs w:val="20"/>
              </w:rPr>
            </w:pPr>
            <w:r>
              <w:rPr>
                <w:rFonts w:ascii="Times New Roman" w:hAnsi="Times New Roman" w:cs="Times New Roman"/>
                <w:sz w:val="20"/>
                <w:szCs w:val="20"/>
              </w:rPr>
              <w:t>25.09.2018</w:t>
            </w:r>
          </w:p>
        </w:tc>
        <w:tc>
          <w:tcPr>
            <w:tcW w:w="2118" w:type="dxa"/>
          </w:tcPr>
          <w:p w:rsidR="00E30948" w:rsidRDefault="00E30948">
            <w:pPr>
              <w:rPr>
                <w:rFonts w:ascii="Times New Roman" w:hAnsi="Times New Roman" w:cs="Times New Roman"/>
                <w:sz w:val="20"/>
                <w:szCs w:val="20"/>
              </w:rPr>
            </w:pPr>
            <w:r>
              <w:rPr>
                <w:rFonts w:ascii="Times New Roman" w:hAnsi="Times New Roman" w:cs="Times New Roman"/>
                <w:sz w:val="20"/>
                <w:szCs w:val="20"/>
              </w:rPr>
              <w:t>Нечаев</w:t>
            </w:r>
          </w:p>
          <w:p w:rsidR="00E30948" w:rsidRPr="00720C29" w:rsidRDefault="00E30948">
            <w:pPr>
              <w:rPr>
                <w:rFonts w:ascii="Times New Roman" w:hAnsi="Times New Roman" w:cs="Times New Roman"/>
                <w:sz w:val="20"/>
                <w:szCs w:val="20"/>
              </w:rPr>
            </w:pPr>
            <w:r>
              <w:rPr>
                <w:rFonts w:ascii="Times New Roman" w:hAnsi="Times New Roman" w:cs="Times New Roman"/>
                <w:sz w:val="20"/>
                <w:szCs w:val="20"/>
              </w:rPr>
              <w:t>Сергей Александрович</w:t>
            </w:r>
          </w:p>
        </w:tc>
        <w:tc>
          <w:tcPr>
            <w:tcW w:w="1985" w:type="dxa"/>
          </w:tcPr>
          <w:p w:rsidR="00E30948" w:rsidRPr="00720C29" w:rsidRDefault="00E30948" w:rsidP="00E30948">
            <w:pPr>
              <w:rPr>
                <w:rFonts w:ascii="Times New Roman" w:hAnsi="Times New Roman" w:cs="Times New Roman"/>
                <w:sz w:val="20"/>
                <w:szCs w:val="20"/>
              </w:rPr>
            </w:pPr>
            <w:r>
              <w:rPr>
                <w:rFonts w:ascii="Times New Roman" w:hAnsi="Times New Roman" w:cs="Times New Roman"/>
                <w:sz w:val="20"/>
                <w:szCs w:val="20"/>
              </w:rPr>
              <w:t xml:space="preserve">Вологодская государственная </w:t>
            </w:r>
            <w:proofErr w:type="spellStart"/>
            <w:r>
              <w:rPr>
                <w:rFonts w:ascii="Times New Roman" w:hAnsi="Times New Roman" w:cs="Times New Roman"/>
                <w:sz w:val="20"/>
                <w:szCs w:val="20"/>
              </w:rPr>
              <w:t>молочнохозяйствен-ная</w:t>
            </w:r>
            <w:proofErr w:type="spellEnd"/>
            <w:r>
              <w:rPr>
                <w:rFonts w:ascii="Times New Roman" w:hAnsi="Times New Roman" w:cs="Times New Roman"/>
                <w:sz w:val="20"/>
                <w:szCs w:val="20"/>
              </w:rPr>
              <w:t xml:space="preserve"> академия им. Н.В.Верещагина (1997), Экономика и управление аграрным производством, Экономист</w:t>
            </w:r>
          </w:p>
        </w:tc>
        <w:tc>
          <w:tcPr>
            <w:tcW w:w="1984" w:type="dxa"/>
          </w:tcPr>
          <w:p w:rsidR="00E30948" w:rsidRPr="003359B4" w:rsidRDefault="00E30948" w:rsidP="00E30948">
            <w:pPr>
              <w:rPr>
                <w:rFonts w:ascii="Times New Roman" w:hAnsi="Times New Roman" w:cs="Times New Roman"/>
                <w:sz w:val="20"/>
                <w:szCs w:val="20"/>
              </w:rPr>
            </w:pPr>
            <w:r w:rsidRPr="003359B4">
              <w:rPr>
                <w:rFonts w:ascii="Times New Roman" w:hAnsi="Times New Roman" w:cs="Times New Roman"/>
                <w:sz w:val="20"/>
                <w:szCs w:val="20"/>
              </w:rPr>
              <w:t>Не имеет</w:t>
            </w:r>
          </w:p>
        </w:tc>
        <w:tc>
          <w:tcPr>
            <w:tcW w:w="1843" w:type="dxa"/>
          </w:tcPr>
          <w:p w:rsidR="00E30948" w:rsidRPr="00720C29" w:rsidRDefault="00E30948">
            <w:pPr>
              <w:rPr>
                <w:rFonts w:ascii="Times New Roman" w:hAnsi="Times New Roman" w:cs="Times New Roman"/>
                <w:sz w:val="20"/>
                <w:szCs w:val="20"/>
              </w:rPr>
            </w:pPr>
            <w:r>
              <w:rPr>
                <w:rFonts w:ascii="Times New Roman" w:hAnsi="Times New Roman" w:cs="Times New Roman"/>
                <w:sz w:val="20"/>
                <w:szCs w:val="20"/>
              </w:rPr>
              <w:t>Вологодское отделение № 8638 ПАО Сбербанк</w:t>
            </w:r>
          </w:p>
        </w:tc>
        <w:tc>
          <w:tcPr>
            <w:tcW w:w="3119" w:type="dxa"/>
          </w:tcPr>
          <w:p w:rsidR="00E30948" w:rsidRPr="00720C29" w:rsidRDefault="00E30948" w:rsidP="00152028">
            <w:pPr>
              <w:rPr>
                <w:rFonts w:ascii="Times New Roman" w:hAnsi="Times New Roman" w:cs="Times New Roman"/>
                <w:sz w:val="20"/>
                <w:szCs w:val="20"/>
              </w:rPr>
            </w:pPr>
            <w:r>
              <w:rPr>
                <w:rFonts w:ascii="Times New Roman" w:hAnsi="Times New Roman" w:cs="Times New Roman"/>
                <w:sz w:val="20"/>
                <w:szCs w:val="20"/>
              </w:rPr>
              <w:t>Член  некоммерческой организации регионального объединения работодателей «Союз промышленников и предпринимателей »</w:t>
            </w:r>
          </w:p>
        </w:tc>
        <w:tc>
          <w:tcPr>
            <w:tcW w:w="1984" w:type="dxa"/>
          </w:tcPr>
          <w:p w:rsidR="00E30948" w:rsidRPr="00720C29" w:rsidRDefault="00E30948" w:rsidP="00E30948">
            <w:pPr>
              <w:rPr>
                <w:rFonts w:ascii="Times New Roman" w:hAnsi="Times New Roman" w:cs="Times New Roman"/>
                <w:sz w:val="20"/>
                <w:szCs w:val="20"/>
              </w:rPr>
            </w:pPr>
            <w:r>
              <w:rPr>
                <w:rFonts w:ascii="Times New Roman" w:hAnsi="Times New Roman" w:cs="Times New Roman"/>
                <w:sz w:val="20"/>
                <w:szCs w:val="20"/>
              </w:rPr>
              <w:t>Вологодское отделение № 8638 ПАО Сбербанк</w:t>
            </w:r>
          </w:p>
        </w:tc>
      </w:tr>
      <w:tr w:rsidR="00083700" w:rsidRPr="00720C29" w:rsidTr="00083700">
        <w:tc>
          <w:tcPr>
            <w:tcW w:w="753" w:type="dxa"/>
          </w:tcPr>
          <w:p w:rsidR="00083700" w:rsidRDefault="00083700">
            <w:pPr>
              <w:rPr>
                <w:rFonts w:ascii="Times New Roman" w:hAnsi="Times New Roman" w:cs="Times New Roman"/>
                <w:sz w:val="20"/>
                <w:szCs w:val="20"/>
              </w:rPr>
            </w:pPr>
            <w:r>
              <w:rPr>
                <w:rFonts w:ascii="Times New Roman" w:hAnsi="Times New Roman" w:cs="Times New Roman"/>
                <w:sz w:val="20"/>
                <w:szCs w:val="20"/>
              </w:rPr>
              <w:t>10.</w:t>
            </w:r>
          </w:p>
        </w:tc>
        <w:tc>
          <w:tcPr>
            <w:tcW w:w="1206" w:type="dxa"/>
          </w:tcPr>
          <w:p w:rsidR="00083700" w:rsidRPr="00720C29" w:rsidRDefault="00083700" w:rsidP="00720C29">
            <w:pPr>
              <w:rPr>
                <w:rFonts w:ascii="Times New Roman" w:hAnsi="Times New Roman" w:cs="Times New Roman"/>
                <w:sz w:val="20"/>
                <w:szCs w:val="20"/>
              </w:rPr>
            </w:pPr>
            <w:r>
              <w:rPr>
                <w:rFonts w:ascii="Times New Roman" w:hAnsi="Times New Roman" w:cs="Times New Roman"/>
                <w:sz w:val="20"/>
                <w:szCs w:val="20"/>
              </w:rPr>
              <w:t>25.09.2018</w:t>
            </w:r>
          </w:p>
        </w:tc>
        <w:tc>
          <w:tcPr>
            <w:tcW w:w="2118" w:type="dxa"/>
          </w:tcPr>
          <w:p w:rsidR="00083700" w:rsidRDefault="00083700">
            <w:pPr>
              <w:rPr>
                <w:rFonts w:ascii="Times New Roman" w:hAnsi="Times New Roman" w:cs="Times New Roman"/>
                <w:sz w:val="20"/>
                <w:szCs w:val="20"/>
              </w:rPr>
            </w:pPr>
            <w:r>
              <w:rPr>
                <w:rFonts w:ascii="Times New Roman" w:hAnsi="Times New Roman" w:cs="Times New Roman"/>
                <w:sz w:val="20"/>
                <w:szCs w:val="20"/>
              </w:rPr>
              <w:t xml:space="preserve">Осокина </w:t>
            </w:r>
          </w:p>
          <w:p w:rsidR="00083700" w:rsidRPr="00720C29" w:rsidRDefault="00083700">
            <w:pPr>
              <w:rPr>
                <w:rFonts w:ascii="Times New Roman" w:hAnsi="Times New Roman" w:cs="Times New Roman"/>
                <w:sz w:val="20"/>
                <w:szCs w:val="20"/>
              </w:rPr>
            </w:pPr>
            <w:r>
              <w:rPr>
                <w:rFonts w:ascii="Times New Roman" w:hAnsi="Times New Roman" w:cs="Times New Roman"/>
                <w:sz w:val="20"/>
                <w:szCs w:val="20"/>
              </w:rPr>
              <w:t>Галина Александровна</w:t>
            </w:r>
          </w:p>
        </w:tc>
        <w:tc>
          <w:tcPr>
            <w:tcW w:w="1985" w:type="dxa"/>
          </w:tcPr>
          <w:p w:rsidR="00083700" w:rsidRPr="00720C29" w:rsidRDefault="00083700" w:rsidP="00E30948">
            <w:pPr>
              <w:rPr>
                <w:rFonts w:ascii="Times New Roman" w:hAnsi="Times New Roman" w:cs="Times New Roman"/>
                <w:sz w:val="20"/>
                <w:szCs w:val="20"/>
              </w:rPr>
            </w:pPr>
            <w:r>
              <w:rPr>
                <w:rFonts w:ascii="Times New Roman" w:hAnsi="Times New Roman" w:cs="Times New Roman"/>
                <w:sz w:val="20"/>
                <w:szCs w:val="20"/>
              </w:rPr>
              <w:t>Всероссийский юридический заочный институт (1984), Юриспруденция</w:t>
            </w:r>
          </w:p>
        </w:tc>
        <w:tc>
          <w:tcPr>
            <w:tcW w:w="1984" w:type="dxa"/>
          </w:tcPr>
          <w:p w:rsidR="00083700" w:rsidRPr="003359B4" w:rsidRDefault="00083700" w:rsidP="00E30948">
            <w:pPr>
              <w:rPr>
                <w:rFonts w:ascii="Times New Roman" w:hAnsi="Times New Roman" w:cs="Times New Roman"/>
                <w:sz w:val="20"/>
                <w:szCs w:val="20"/>
              </w:rPr>
            </w:pPr>
            <w:r w:rsidRPr="003359B4">
              <w:rPr>
                <w:rFonts w:ascii="Times New Roman" w:hAnsi="Times New Roman" w:cs="Times New Roman"/>
                <w:sz w:val="20"/>
                <w:szCs w:val="20"/>
              </w:rPr>
              <w:t>Не имеет</w:t>
            </w:r>
          </w:p>
        </w:tc>
        <w:tc>
          <w:tcPr>
            <w:tcW w:w="1843" w:type="dxa"/>
          </w:tcPr>
          <w:p w:rsidR="00083700" w:rsidRPr="00720C29" w:rsidRDefault="00083700" w:rsidP="003437B7">
            <w:pPr>
              <w:rPr>
                <w:rFonts w:ascii="Times New Roman" w:hAnsi="Times New Roman" w:cs="Times New Roman"/>
                <w:sz w:val="20"/>
                <w:szCs w:val="20"/>
              </w:rPr>
            </w:pPr>
            <w:r>
              <w:rPr>
                <w:rFonts w:ascii="Times New Roman" w:hAnsi="Times New Roman" w:cs="Times New Roman"/>
                <w:sz w:val="20"/>
                <w:szCs w:val="20"/>
              </w:rPr>
              <w:t>Общественная палата Вологодской области</w:t>
            </w:r>
          </w:p>
        </w:tc>
        <w:tc>
          <w:tcPr>
            <w:tcW w:w="3119" w:type="dxa"/>
          </w:tcPr>
          <w:p w:rsidR="00083700" w:rsidRPr="00720C29" w:rsidRDefault="00083700" w:rsidP="00152028">
            <w:pPr>
              <w:rPr>
                <w:rFonts w:ascii="Times New Roman" w:hAnsi="Times New Roman" w:cs="Times New Roman"/>
                <w:sz w:val="20"/>
                <w:szCs w:val="20"/>
              </w:rPr>
            </w:pPr>
            <w:r>
              <w:rPr>
                <w:rFonts w:ascii="Times New Roman" w:hAnsi="Times New Roman" w:cs="Times New Roman"/>
                <w:sz w:val="20"/>
                <w:szCs w:val="20"/>
              </w:rPr>
              <w:t xml:space="preserve">Член Общественной палаты Вологодской области, член Общественной палаты Российской Федерации, </w:t>
            </w:r>
            <w:r w:rsidRPr="00083700">
              <w:rPr>
                <w:rFonts w:ascii="Times New Roman" w:eastAsia="Calibri" w:hAnsi="Times New Roman" w:cs="Times New Roman"/>
                <w:sz w:val="20"/>
                <w:szCs w:val="20"/>
              </w:rPr>
              <w:t>сопредседатель ООО «Национальная родительская ассоциация»</w:t>
            </w:r>
          </w:p>
        </w:tc>
        <w:tc>
          <w:tcPr>
            <w:tcW w:w="1984" w:type="dxa"/>
          </w:tcPr>
          <w:p w:rsidR="00083700" w:rsidRPr="00720C29" w:rsidRDefault="00083700" w:rsidP="00E30948">
            <w:pPr>
              <w:rPr>
                <w:rFonts w:ascii="Times New Roman" w:hAnsi="Times New Roman" w:cs="Times New Roman"/>
                <w:sz w:val="20"/>
                <w:szCs w:val="20"/>
              </w:rPr>
            </w:pPr>
            <w:r>
              <w:rPr>
                <w:rFonts w:ascii="Times New Roman" w:hAnsi="Times New Roman" w:cs="Times New Roman"/>
                <w:sz w:val="20"/>
                <w:szCs w:val="20"/>
              </w:rPr>
              <w:t>Общественная палата Вологодской области</w:t>
            </w:r>
          </w:p>
        </w:tc>
      </w:tr>
      <w:tr w:rsidR="00083700" w:rsidRPr="00720C29" w:rsidTr="00083700">
        <w:tc>
          <w:tcPr>
            <w:tcW w:w="753" w:type="dxa"/>
          </w:tcPr>
          <w:p w:rsidR="00083700" w:rsidRDefault="00083700">
            <w:pPr>
              <w:rPr>
                <w:rFonts w:ascii="Times New Roman" w:hAnsi="Times New Roman" w:cs="Times New Roman"/>
                <w:sz w:val="20"/>
                <w:szCs w:val="20"/>
              </w:rPr>
            </w:pPr>
            <w:r>
              <w:rPr>
                <w:rFonts w:ascii="Times New Roman" w:hAnsi="Times New Roman" w:cs="Times New Roman"/>
                <w:sz w:val="20"/>
                <w:szCs w:val="20"/>
              </w:rPr>
              <w:t>11.</w:t>
            </w:r>
          </w:p>
        </w:tc>
        <w:tc>
          <w:tcPr>
            <w:tcW w:w="1206" w:type="dxa"/>
          </w:tcPr>
          <w:p w:rsidR="00083700" w:rsidRPr="00720C29" w:rsidRDefault="00083700" w:rsidP="00720C29">
            <w:pPr>
              <w:rPr>
                <w:rFonts w:ascii="Times New Roman" w:hAnsi="Times New Roman" w:cs="Times New Roman"/>
                <w:sz w:val="20"/>
                <w:szCs w:val="20"/>
              </w:rPr>
            </w:pPr>
            <w:r>
              <w:rPr>
                <w:rFonts w:ascii="Times New Roman" w:hAnsi="Times New Roman" w:cs="Times New Roman"/>
                <w:sz w:val="20"/>
                <w:szCs w:val="20"/>
              </w:rPr>
              <w:t>25.09.2018</w:t>
            </w:r>
          </w:p>
        </w:tc>
        <w:tc>
          <w:tcPr>
            <w:tcW w:w="2118" w:type="dxa"/>
          </w:tcPr>
          <w:p w:rsidR="00083700" w:rsidRDefault="00083700">
            <w:pPr>
              <w:rPr>
                <w:rFonts w:ascii="Times New Roman" w:hAnsi="Times New Roman" w:cs="Times New Roman"/>
                <w:sz w:val="20"/>
                <w:szCs w:val="20"/>
              </w:rPr>
            </w:pPr>
            <w:proofErr w:type="spellStart"/>
            <w:r>
              <w:rPr>
                <w:rFonts w:ascii="Times New Roman" w:hAnsi="Times New Roman" w:cs="Times New Roman"/>
                <w:sz w:val="20"/>
                <w:szCs w:val="20"/>
              </w:rPr>
              <w:t>Уккоев</w:t>
            </w:r>
            <w:proofErr w:type="spellEnd"/>
          </w:p>
          <w:p w:rsidR="00083700" w:rsidRPr="00720C29" w:rsidRDefault="00083700">
            <w:pPr>
              <w:rPr>
                <w:rFonts w:ascii="Times New Roman" w:hAnsi="Times New Roman" w:cs="Times New Roman"/>
                <w:sz w:val="20"/>
                <w:szCs w:val="20"/>
              </w:rPr>
            </w:pPr>
            <w:r>
              <w:rPr>
                <w:rFonts w:ascii="Times New Roman" w:hAnsi="Times New Roman" w:cs="Times New Roman"/>
                <w:sz w:val="20"/>
                <w:szCs w:val="20"/>
              </w:rPr>
              <w:t>Александр Сергеевич</w:t>
            </w:r>
          </w:p>
        </w:tc>
        <w:tc>
          <w:tcPr>
            <w:tcW w:w="1985" w:type="dxa"/>
          </w:tcPr>
          <w:p w:rsidR="00083700" w:rsidRPr="003359B4" w:rsidRDefault="00083700">
            <w:pPr>
              <w:rPr>
                <w:rFonts w:ascii="Times New Roman" w:hAnsi="Times New Roman" w:cs="Times New Roman"/>
                <w:sz w:val="20"/>
                <w:szCs w:val="20"/>
              </w:rPr>
            </w:pPr>
            <w:r w:rsidRPr="003359B4">
              <w:rPr>
                <w:rFonts w:ascii="Times New Roman" w:hAnsi="Times New Roman" w:cs="Times New Roman"/>
                <w:sz w:val="20"/>
                <w:szCs w:val="20"/>
              </w:rPr>
              <w:t>Вологодский государственный технический университет (2000),</w:t>
            </w:r>
          </w:p>
          <w:p w:rsidR="00083700" w:rsidRPr="003359B4" w:rsidRDefault="00083700" w:rsidP="00083700">
            <w:pPr>
              <w:rPr>
                <w:rFonts w:ascii="Times New Roman" w:hAnsi="Times New Roman" w:cs="Times New Roman"/>
                <w:sz w:val="20"/>
                <w:szCs w:val="20"/>
              </w:rPr>
            </w:pPr>
            <w:r w:rsidRPr="003359B4">
              <w:rPr>
                <w:rFonts w:ascii="Times New Roman" w:hAnsi="Times New Roman" w:cs="Times New Roman"/>
                <w:sz w:val="20"/>
                <w:szCs w:val="20"/>
              </w:rPr>
              <w:t>Экономика и управление в строительстве,</w:t>
            </w:r>
            <w:r>
              <w:rPr>
                <w:rFonts w:ascii="Times New Roman" w:hAnsi="Times New Roman" w:cs="Times New Roman"/>
                <w:sz w:val="20"/>
                <w:szCs w:val="20"/>
              </w:rPr>
              <w:t xml:space="preserve"> Э</w:t>
            </w:r>
            <w:r w:rsidRPr="003359B4">
              <w:rPr>
                <w:rFonts w:ascii="Times New Roman" w:hAnsi="Times New Roman" w:cs="Times New Roman"/>
                <w:sz w:val="20"/>
                <w:szCs w:val="20"/>
              </w:rPr>
              <w:t xml:space="preserve">кономист </w:t>
            </w:r>
            <w:proofErr w:type="gramStart"/>
            <w:r w:rsidRPr="003359B4">
              <w:rPr>
                <w:rFonts w:ascii="Times New Roman" w:hAnsi="Times New Roman" w:cs="Times New Roman"/>
                <w:sz w:val="20"/>
                <w:szCs w:val="20"/>
              </w:rPr>
              <w:t>-м</w:t>
            </w:r>
            <w:proofErr w:type="gramEnd"/>
            <w:r w:rsidRPr="003359B4">
              <w:rPr>
                <w:rFonts w:ascii="Times New Roman" w:hAnsi="Times New Roman" w:cs="Times New Roman"/>
                <w:sz w:val="20"/>
                <w:szCs w:val="20"/>
              </w:rPr>
              <w:t>енеджер</w:t>
            </w:r>
          </w:p>
        </w:tc>
        <w:tc>
          <w:tcPr>
            <w:tcW w:w="1984" w:type="dxa"/>
          </w:tcPr>
          <w:p w:rsidR="00083700" w:rsidRPr="003359B4" w:rsidRDefault="00083700">
            <w:pPr>
              <w:rPr>
                <w:rFonts w:ascii="Times New Roman" w:hAnsi="Times New Roman" w:cs="Times New Roman"/>
                <w:sz w:val="20"/>
                <w:szCs w:val="20"/>
              </w:rPr>
            </w:pPr>
            <w:r w:rsidRPr="003359B4">
              <w:rPr>
                <w:rFonts w:ascii="Times New Roman" w:hAnsi="Times New Roman" w:cs="Times New Roman"/>
                <w:sz w:val="20"/>
                <w:szCs w:val="20"/>
              </w:rPr>
              <w:t>Не имеет</w:t>
            </w:r>
          </w:p>
        </w:tc>
        <w:tc>
          <w:tcPr>
            <w:tcW w:w="1843" w:type="dxa"/>
          </w:tcPr>
          <w:p w:rsidR="00083700" w:rsidRDefault="00083700">
            <w:pPr>
              <w:rPr>
                <w:rFonts w:ascii="Times New Roman" w:hAnsi="Times New Roman" w:cs="Times New Roman"/>
                <w:sz w:val="20"/>
                <w:szCs w:val="20"/>
              </w:rPr>
            </w:pPr>
            <w:r>
              <w:rPr>
                <w:rFonts w:ascii="Times New Roman" w:hAnsi="Times New Roman" w:cs="Times New Roman"/>
                <w:sz w:val="20"/>
                <w:szCs w:val="20"/>
              </w:rPr>
              <w:t>Филиал публичного акционерного общества Страховая компания «</w:t>
            </w:r>
            <w:proofErr w:type="spellStart"/>
            <w:r>
              <w:rPr>
                <w:rFonts w:ascii="Times New Roman" w:hAnsi="Times New Roman" w:cs="Times New Roman"/>
                <w:sz w:val="20"/>
                <w:szCs w:val="20"/>
              </w:rPr>
              <w:t>Росгосстрах</w:t>
            </w:r>
            <w:proofErr w:type="spellEnd"/>
            <w:r>
              <w:rPr>
                <w:rFonts w:ascii="Times New Roman" w:hAnsi="Times New Roman" w:cs="Times New Roman"/>
                <w:sz w:val="20"/>
                <w:szCs w:val="20"/>
              </w:rPr>
              <w:t xml:space="preserve">» </w:t>
            </w:r>
          </w:p>
          <w:p w:rsidR="00083700" w:rsidRPr="00720C29" w:rsidRDefault="00083700">
            <w:pPr>
              <w:rPr>
                <w:rFonts w:ascii="Times New Roman" w:hAnsi="Times New Roman" w:cs="Times New Roman"/>
                <w:sz w:val="20"/>
                <w:szCs w:val="20"/>
              </w:rPr>
            </w:pPr>
            <w:r>
              <w:rPr>
                <w:rFonts w:ascii="Times New Roman" w:hAnsi="Times New Roman" w:cs="Times New Roman"/>
                <w:sz w:val="20"/>
                <w:szCs w:val="20"/>
              </w:rPr>
              <w:t>в Вологодской области</w:t>
            </w:r>
          </w:p>
        </w:tc>
        <w:tc>
          <w:tcPr>
            <w:tcW w:w="3119" w:type="dxa"/>
          </w:tcPr>
          <w:p w:rsidR="00083700" w:rsidRPr="00720C29" w:rsidRDefault="00083700" w:rsidP="00152028">
            <w:pPr>
              <w:rPr>
                <w:rFonts w:ascii="Times New Roman" w:hAnsi="Times New Roman" w:cs="Times New Roman"/>
                <w:sz w:val="20"/>
                <w:szCs w:val="20"/>
              </w:rPr>
            </w:pPr>
            <w:r>
              <w:rPr>
                <w:rFonts w:ascii="Times New Roman" w:hAnsi="Times New Roman" w:cs="Times New Roman"/>
                <w:sz w:val="20"/>
                <w:szCs w:val="20"/>
              </w:rPr>
              <w:t>Председатель общественного совета при Департаменте финансов области  с  февраля 2016 года</w:t>
            </w:r>
          </w:p>
        </w:tc>
        <w:tc>
          <w:tcPr>
            <w:tcW w:w="1984" w:type="dxa"/>
          </w:tcPr>
          <w:p w:rsidR="00083700" w:rsidRDefault="00083700" w:rsidP="00720C29">
            <w:pPr>
              <w:rPr>
                <w:rFonts w:ascii="Times New Roman" w:hAnsi="Times New Roman" w:cs="Times New Roman"/>
                <w:sz w:val="20"/>
                <w:szCs w:val="20"/>
              </w:rPr>
            </w:pPr>
            <w:r>
              <w:rPr>
                <w:rFonts w:ascii="Times New Roman" w:hAnsi="Times New Roman" w:cs="Times New Roman"/>
                <w:sz w:val="20"/>
                <w:szCs w:val="20"/>
              </w:rPr>
              <w:t>Филиал публичного акционерного общества Страховая компания «</w:t>
            </w:r>
            <w:proofErr w:type="spellStart"/>
            <w:r>
              <w:rPr>
                <w:rFonts w:ascii="Times New Roman" w:hAnsi="Times New Roman" w:cs="Times New Roman"/>
                <w:sz w:val="20"/>
                <w:szCs w:val="20"/>
              </w:rPr>
              <w:t>Росгосстрах</w:t>
            </w:r>
            <w:proofErr w:type="spellEnd"/>
            <w:r>
              <w:rPr>
                <w:rFonts w:ascii="Times New Roman" w:hAnsi="Times New Roman" w:cs="Times New Roman"/>
                <w:sz w:val="20"/>
                <w:szCs w:val="20"/>
              </w:rPr>
              <w:t xml:space="preserve">» </w:t>
            </w:r>
          </w:p>
          <w:p w:rsidR="00083700" w:rsidRPr="00720C29" w:rsidRDefault="00083700" w:rsidP="00720C29">
            <w:pPr>
              <w:rPr>
                <w:rFonts w:ascii="Times New Roman" w:hAnsi="Times New Roman" w:cs="Times New Roman"/>
                <w:sz w:val="20"/>
                <w:szCs w:val="20"/>
              </w:rPr>
            </w:pPr>
            <w:r>
              <w:rPr>
                <w:rFonts w:ascii="Times New Roman" w:hAnsi="Times New Roman" w:cs="Times New Roman"/>
                <w:sz w:val="20"/>
                <w:szCs w:val="20"/>
              </w:rPr>
              <w:t>в Вологодской области</w:t>
            </w:r>
          </w:p>
        </w:tc>
      </w:tr>
    </w:tbl>
    <w:p w:rsidR="00D0722E" w:rsidRDefault="00D0722E"/>
    <w:sectPr w:rsidR="00D0722E" w:rsidSect="008A09EC">
      <w:footerReference w:type="default" r:id="rId6"/>
      <w:pgSz w:w="16838" w:h="11906" w:orient="landscape"/>
      <w:pgMar w:top="907"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700" w:rsidRDefault="00083700" w:rsidP="00083700">
      <w:pPr>
        <w:spacing w:after="0" w:line="240" w:lineRule="auto"/>
      </w:pPr>
      <w:r>
        <w:separator/>
      </w:r>
    </w:p>
  </w:endnote>
  <w:endnote w:type="continuationSeparator" w:id="0">
    <w:p w:rsidR="00083700" w:rsidRDefault="00083700" w:rsidP="000837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854069"/>
      <w:docPartObj>
        <w:docPartGallery w:val="Page Numbers (Bottom of Page)"/>
        <w:docPartUnique/>
      </w:docPartObj>
    </w:sdtPr>
    <w:sdtContent>
      <w:p w:rsidR="00083700" w:rsidRDefault="00083700">
        <w:pPr>
          <w:pStyle w:val="a6"/>
          <w:jc w:val="right"/>
        </w:pPr>
        <w:fldSimple w:instr=" PAGE   \* MERGEFORMAT ">
          <w:r>
            <w:rPr>
              <w:noProof/>
            </w:rPr>
            <w:t>4</w:t>
          </w:r>
        </w:fldSimple>
      </w:p>
    </w:sdtContent>
  </w:sdt>
  <w:p w:rsidR="00083700" w:rsidRDefault="0008370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700" w:rsidRDefault="00083700" w:rsidP="00083700">
      <w:pPr>
        <w:spacing w:after="0" w:line="240" w:lineRule="auto"/>
      </w:pPr>
      <w:r>
        <w:separator/>
      </w:r>
    </w:p>
  </w:footnote>
  <w:footnote w:type="continuationSeparator" w:id="0">
    <w:p w:rsidR="00083700" w:rsidRDefault="00083700" w:rsidP="000837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0722E"/>
    <w:rsid w:val="00071E43"/>
    <w:rsid w:val="00083700"/>
    <w:rsid w:val="000B24BB"/>
    <w:rsid w:val="00152028"/>
    <w:rsid w:val="002D0155"/>
    <w:rsid w:val="003359B4"/>
    <w:rsid w:val="00337C7F"/>
    <w:rsid w:val="003B17D6"/>
    <w:rsid w:val="003D07FC"/>
    <w:rsid w:val="004356FE"/>
    <w:rsid w:val="004C0C57"/>
    <w:rsid w:val="004C16E0"/>
    <w:rsid w:val="0052401D"/>
    <w:rsid w:val="0058191A"/>
    <w:rsid w:val="005F5825"/>
    <w:rsid w:val="006219FE"/>
    <w:rsid w:val="00701A00"/>
    <w:rsid w:val="00720C29"/>
    <w:rsid w:val="008A09EC"/>
    <w:rsid w:val="009A2D0F"/>
    <w:rsid w:val="00A27D66"/>
    <w:rsid w:val="00A31996"/>
    <w:rsid w:val="00AC6C8A"/>
    <w:rsid w:val="00B03CE0"/>
    <w:rsid w:val="00D05B94"/>
    <w:rsid w:val="00D0722E"/>
    <w:rsid w:val="00D8639D"/>
    <w:rsid w:val="00DC5CBB"/>
    <w:rsid w:val="00E12584"/>
    <w:rsid w:val="00E309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A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72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08370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83700"/>
  </w:style>
  <w:style w:type="paragraph" w:styleId="a6">
    <w:name w:val="footer"/>
    <w:basedOn w:val="a"/>
    <w:link w:val="a7"/>
    <w:uiPriority w:val="99"/>
    <w:unhideWhenUsed/>
    <w:rsid w:val="0008370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8370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4</Pages>
  <Words>984</Words>
  <Characters>5610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Цепа</dc:creator>
  <cp:lastModifiedBy>Цепа</cp:lastModifiedBy>
  <cp:revision>3</cp:revision>
  <dcterms:created xsi:type="dcterms:W3CDTF">2018-09-25T05:23:00Z</dcterms:created>
  <dcterms:modified xsi:type="dcterms:W3CDTF">2018-09-25T14:37:00Z</dcterms:modified>
</cp:coreProperties>
</file>